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816"/>
      </w:tblGrid>
      <w:tr w:rsidR="00144447" w:rsidRPr="00144447" w:rsidTr="001B2EAC">
        <w:tc>
          <w:tcPr>
            <w:tcW w:w="4535" w:type="dxa"/>
          </w:tcPr>
          <w:p w:rsidR="001B2EAC" w:rsidRPr="00144447" w:rsidRDefault="001B2EAC" w:rsidP="009C647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811" w:type="dxa"/>
            <w:vMerge w:val="restart"/>
          </w:tcPr>
          <w:p w:rsidR="001B2EAC" w:rsidRPr="00144447" w:rsidRDefault="001B2EAC" w:rsidP="009C6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494874" wp14:editId="586D4675">
                  <wp:extent cx="3181350" cy="1789509"/>
                  <wp:effectExtent l="0" t="0" r="0" b="127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8500" cy="1804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4447" w:rsidRPr="00144447" w:rsidTr="001B2EAC">
        <w:tc>
          <w:tcPr>
            <w:tcW w:w="4535" w:type="dxa"/>
          </w:tcPr>
          <w:p w:rsidR="001B2EAC" w:rsidRPr="00144447" w:rsidRDefault="001B2EAC" w:rsidP="009C647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811" w:type="dxa"/>
            <w:vMerge/>
          </w:tcPr>
          <w:p w:rsidR="001B2EAC" w:rsidRPr="00144447" w:rsidRDefault="001B2EAC" w:rsidP="009C6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447" w:rsidRPr="00144447" w:rsidTr="001B2EAC">
        <w:tc>
          <w:tcPr>
            <w:tcW w:w="4535" w:type="dxa"/>
          </w:tcPr>
          <w:p w:rsidR="001B2EAC" w:rsidRPr="00144447" w:rsidRDefault="001B2EAC" w:rsidP="009C6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34D8CF" wp14:editId="4D6E6307">
                  <wp:extent cx="2986405" cy="1303589"/>
                  <wp:effectExtent l="0" t="0" r="4445" b="0"/>
                  <wp:docPr id="3" name="Рисунок 3" descr="C:\Users\Us\Desktop\ГПиН_2023\1_Логотип вертикальныйНепрозрач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\Desktop\ГПиН_2023\1_Логотип вертикальныйНепрозрач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2391" cy="1332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1" w:type="dxa"/>
            <w:vMerge/>
          </w:tcPr>
          <w:p w:rsidR="001B2EAC" w:rsidRPr="00144447" w:rsidRDefault="001B2EAC" w:rsidP="009C6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ADF" w:rsidRPr="00144447" w:rsidRDefault="00866ADF" w:rsidP="005C2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A48" w:rsidRPr="00144447" w:rsidRDefault="00A71FA7" w:rsidP="005C294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44447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автономное </w:t>
      </w:r>
      <w:r w:rsidR="00CD124E" w:rsidRPr="00144447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 w:rsidRPr="00144447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  <w:r w:rsidR="00F63A48" w:rsidRPr="00144447">
        <w:rPr>
          <w:rFonts w:ascii="Times New Roman" w:hAnsi="Times New Roman" w:cs="Times New Roman"/>
          <w:sz w:val="24"/>
          <w:szCs w:val="24"/>
        </w:rPr>
        <w:t xml:space="preserve"> «Российский государственный профессионально-педагогический университет»</w:t>
      </w:r>
    </w:p>
    <w:p w:rsidR="00F63A48" w:rsidRPr="00144447" w:rsidRDefault="00F63A48" w:rsidP="005C2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447">
        <w:rPr>
          <w:rFonts w:ascii="Times New Roman" w:hAnsi="Times New Roman" w:cs="Times New Roman"/>
          <w:sz w:val="24"/>
          <w:szCs w:val="24"/>
        </w:rPr>
        <w:t>Филиал РГППУ в г. Нижнем Тагиле</w:t>
      </w:r>
    </w:p>
    <w:p w:rsidR="00472F29" w:rsidRPr="00144447" w:rsidRDefault="00472F29" w:rsidP="005C2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447">
        <w:rPr>
          <w:rFonts w:ascii="Times New Roman" w:hAnsi="Times New Roman" w:cs="Times New Roman"/>
          <w:sz w:val="24"/>
          <w:szCs w:val="24"/>
        </w:rPr>
        <w:t>Ассоциация классных руководителей города Нижний Тагил (Ас-НТ),</w:t>
      </w:r>
    </w:p>
    <w:p w:rsidR="00472F29" w:rsidRPr="00144447" w:rsidRDefault="00472F29" w:rsidP="005C2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447">
        <w:rPr>
          <w:rFonts w:ascii="Times New Roman" w:hAnsi="Times New Roman" w:cs="Times New Roman"/>
          <w:sz w:val="24"/>
          <w:szCs w:val="24"/>
        </w:rPr>
        <w:t>Муниципальный ресурсный центр методического сопровождения классных руководителей города Нижний Тагил</w:t>
      </w:r>
    </w:p>
    <w:p w:rsidR="00103DDE" w:rsidRPr="00144447" w:rsidRDefault="00103DDE" w:rsidP="005C2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447">
        <w:rPr>
          <w:rFonts w:ascii="Times New Roman" w:hAnsi="Times New Roman" w:cs="Times New Roman"/>
          <w:sz w:val="24"/>
          <w:szCs w:val="24"/>
        </w:rPr>
        <w:t>МАУ «Тагил-пресс»</w:t>
      </w:r>
    </w:p>
    <w:p w:rsidR="00F63A48" w:rsidRPr="00144447" w:rsidRDefault="00F63A48" w:rsidP="005C2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A48" w:rsidRPr="00144447" w:rsidRDefault="00F63A48" w:rsidP="005C2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A48" w:rsidRPr="00144447" w:rsidRDefault="00F63A48" w:rsidP="005C2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A48" w:rsidRPr="00144447" w:rsidRDefault="00F63A48" w:rsidP="005C2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A48" w:rsidRPr="00144447" w:rsidRDefault="00F63A48" w:rsidP="005C2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A48" w:rsidRPr="00144447" w:rsidRDefault="00F63A48" w:rsidP="005C2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A48" w:rsidRPr="00144447" w:rsidRDefault="00F63A48" w:rsidP="005C2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A48" w:rsidRPr="00144447" w:rsidRDefault="00F63A48" w:rsidP="005C29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44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F5915" w:rsidRPr="00144447" w:rsidRDefault="00F63A48" w:rsidP="005C29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6F5915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конкурсных и образовательных мероприятиях </w:t>
      </w:r>
    </w:p>
    <w:p w:rsidR="00866ADF" w:rsidRPr="00144447" w:rsidRDefault="00C267FF" w:rsidP="005C29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="006130B4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«Сохраняй семейные традиции»</w:t>
      </w:r>
    </w:p>
    <w:p w:rsidR="00F63A48" w:rsidRPr="00144447" w:rsidRDefault="00F63A48" w:rsidP="005C2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A48" w:rsidRPr="00144447" w:rsidRDefault="00F63A48" w:rsidP="005C2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A48" w:rsidRPr="00144447" w:rsidRDefault="00F63A48" w:rsidP="005C2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A48" w:rsidRPr="00144447" w:rsidRDefault="00F63A48" w:rsidP="005C2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A48" w:rsidRPr="00144447" w:rsidRDefault="00F63A48" w:rsidP="005C2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A48" w:rsidRPr="00144447" w:rsidRDefault="00F63A48" w:rsidP="005C2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A48" w:rsidRPr="00144447" w:rsidRDefault="00F63A48" w:rsidP="005C2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A48" w:rsidRPr="00144447" w:rsidRDefault="00F63A48" w:rsidP="005C2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A48" w:rsidRPr="00144447" w:rsidRDefault="00F63A48" w:rsidP="005C2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A48" w:rsidRPr="00144447" w:rsidRDefault="00F63A48" w:rsidP="005C2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A48" w:rsidRPr="00144447" w:rsidRDefault="00F63A48" w:rsidP="005C2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A48" w:rsidRPr="00144447" w:rsidRDefault="00F63A48" w:rsidP="005C2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A48" w:rsidRPr="00144447" w:rsidRDefault="00F63A48" w:rsidP="005C2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A48" w:rsidRPr="00144447" w:rsidRDefault="00F63A48" w:rsidP="005C2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A48" w:rsidRPr="00144447" w:rsidRDefault="00F63A48" w:rsidP="005C2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A48" w:rsidRPr="00144447" w:rsidRDefault="00F63A48" w:rsidP="005C2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A48" w:rsidRPr="00144447" w:rsidRDefault="00F63A48" w:rsidP="005C2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A48" w:rsidRPr="00144447" w:rsidRDefault="00F63A48" w:rsidP="005C2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A48" w:rsidRPr="00144447" w:rsidRDefault="00F63A48" w:rsidP="005C2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A48" w:rsidRPr="00144447" w:rsidRDefault="00F63A48" w:rsidP="005C2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A48" w:rsidRPr="00144447" w:rsidRDefault="00F63A48" w:rsidP="005C2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A48" w:rsidRPr="00144447" w:rsidRDefault="00F63A48" w:rsidP="005C2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A48" w:rsidRPr="00144447" w:rsidRDefault="00F63A48" w:rsidP="005C2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A48" w:rsidRPr="00144447" w:rsidRDefault="00F63A48" w:rsidP="005C2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447">
        <w:rPr>
          <w:rFonts w:ascii="Times New Roman" w:hAnsi="Times New Roman" w:cs="Times New Roman"/>
          <w:sz w:val="24"/>
          <w:szCs w:val="24"/>
        </w:rPr>
        <w:t>Нижний Тагил</w:t>
      </w:r>
    </w:p>
    <w:p w:rsidR="00F63A48" w:rsidRPr="00144447" w:rsidRDefault="00EE6EF9" w:rsidP="005C2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447">
        <w:rPr>
          <w:rFonts w:ascii="Times New Roman" w:hAnsi="Times New Roman" w:cs="Times New Roman"/>
          <w:sz w:val="24"/>
          <w:szCs w:val="24"/>
        </w:rPr>
        <w:t>2024</w:t>
      </w:r>
    </w:p>
    <w:p w:rsidR="00F63A48" w:rsidRPr="00144447" w:rsidRDefault="00F63A48" w:rsidP="0014444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4447">
        <w:rPr>
          <w:rFonts w:ascii="Times New Roman" w:hAnsi="Times New Roman" w:cs="Times New Roman"/>
          <w:sz w:val="24"/>
          <w:szCs w:val="24"/>
        </w:rPr>
        <w:br w:type="page"/>
      </w:r>
      <w:r w:rsidR="00144447" w:rsidRPr="001444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Pr="00144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F63A48" w:rsidRPr="00144447" w:rsidRDefault="00EE6EF9" w:rsidP="00144447">
      <w:pPr>
        <w:pStyle w:val="a3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</w:t>
      </w:r>
      <w:r w:rsidR="00F63A48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определяет порядок </w:t>
      </w:r>
      <w:r w:rsidR="0001686B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CD124E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01686B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124E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организационно-методическое обеспечение</w:t>
      </w:r>
      <w:r w:rsidR="0001686B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5915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конкурсных и образо</w:t>
      </w:r>
      <w:r w:rsidR="00A71FA7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вательных мероприятий в рамках </w:t>
      </w:r>
      <w:r w:rsidR="006130B4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«Сохраняй семейные</w:t>
      </w: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традиции», </w:t>
      </w:r>
      <w:r w:rsidR="006130B4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проводимого </w:t>
      </w: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Ф</w:t>
      </w:r>
      <w:r w:rsidR="00CD124E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илиала РГППУ в г. Нижнем Тагиле.</w:t>
      </w:r>
    </w:p>
    <w:p w:rsidR="00EE6EF9" w:rsidRPr="00144447" w:rsidRDefault="00F63A48" w:rsidP="001444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Организатором мероприятия является Нижнетагильский государственный социально-педагогический институт (филиал) федерального государственного автономного образовательного учреждения высшего образования «Российский государственный профессионально-педагогический университет» (г.</w:t>
      </w:r>
      <w:r w:rsidR="0001686B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E6EF9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Нижний </w:t>
      </w: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Тагил, Красногвардейская, 57) при поддержке гранта </w:t>
      </w:r>
      <w:r w:rsidR="006130B4" w:rsidRPr="00144447">
        <w:rPr>
          <w:rFonts w:ascii="Times New Roman" w:hAnsi="Times New Roman" w:cs="Times New Roman"/>
          <w:sz w:val="24"/>
          <w:szCs w:val="24"/>
        </w:rPr>
        <w:t>Всер</w:t>
      </w:r>
      <w:r w:rsidR="005010AE" w:rsidRPr="00144447">
        <w:rPr>
          <w:rFonts w:ascii="Times New Roman" w:hAnsi="Times New Roman" w:cs="Times New Roman"/>
          <w:sz w:val="24"/>
          <w:szCs w:val="24"/>
        </w:rPr>
        <w:t xml:space="preserve">оссийского конкурса молодежных </w:t>
      </w:r>
      <w:r w:rsidR="006130B4" w:rsidRPr="00144447">
        <w:rPr>
          <w:rFonts w:ascii="Times New Roman" w:hAnsi="Times New Roman" w:cs="Times New Roman"/>
          <w:sz w:val="24"/>
          <w:szCs w:val="24"/>
        </w:rPr>
        <w:t>проектов среди физических лиц в 2023 году.</w:t>
      </w:r>
    </w:p>
    <w:p w:rsidR="00F63A48" w:rsidRPr="00144447" w:rsidRDefault="00EE6EF9" w:rsidP="001444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4447">
        <w:rPr>
          <w:rFonts w:ascii="Times New Roman" w:hAnsi="Times New Roman" w:cs="Times New Roman"/>
          <w:sz w:val="24"/>
          <w:szCs w:val="24"/>
        </w:rPr>
        <w:t>1.2. </w:t>
      </w:r>
      <w:proofErr w:type="spellStart"/>
      <w:r w:rsidR="006F5915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Соорганизаторами</w:t>
      </w:r>
      <w:proofErr w:type="spellEnd"/>
      <w:r w:rsidR="006F5915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="00F66BE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курсных </w:t>
      </w:r>
      <w:r w:rsidR="006130B4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образовательных </w:t>
      </w:r>
      <w:r w:rsidR="006F5915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</w:t>
      </w:r>
      <w:r w:rsidR="00472F29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6F5915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</w:t>
      </w:r>
      <w:r w:rsidR="006F5915" w:rsidRPr="00144447">
        <w:rPr>
          <w:rFonts w:ascii="Times New Roman" w:hAnsi="Times New Roman" w:cs="Times New Roman"/>
          <w:sz w:val="24"/>
          <w:szCs w:val="24"/>
        </w:rPr>
        <w:t>Ассоциация классных руководителей города Нижний Тагил (Ас-НТ), Муниципальный ресурсный центр методического сопровождения классных руководителей города Нижний Тагил</w:t>
      </w:r>
      <w:r w:rsidR="00A71FA7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F5915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3DDE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МАУ «Тагил-пресс» (редакция </w:t>
      </w:r>
      <w:r w:rsidR="006F5915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</w:t>
      </w:r>
      <w:r w:rsidR="00103DDE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F5915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6F5915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Тагильский</w:t>
      </w:r>
      <w:proofErr w:type="spellEnd"/>
      <w:r w:rsidR="006F5915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рабочий»</w:t>
      </w:r>
      <w:r w:rsidR="00103DDE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F5915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5915" w:rsidRPr="00144447" w:rsidRDefault="00F63A48" w:rsidP="0014444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6EF9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EE6EF9" w:rsidRPr="00144447">
        <w:t> </w:t>
      </w: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r w:rsidR="00EE6EF9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конкурсных и образова</w:t>
      </w:r>
      <w:r w:rsidR="006130B4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тельных</w:t>
      </w:r>
      <w:r w:rsidR="00EE6EF9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5915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мероприятиях </w:t>
      </w:r>
      <w:r w:rsidR="006130B4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</w:t>
      </w: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порядке участия в</w:t>
      </w:r>
      <w:r w:rsidR="006F5915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</w:t>
      </w: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победителях и призерах </w:t>
      </w:r>
      <w:r w:rsidR="00A71FA7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конкурсных </w:t>
      </w:r>
      <w:r w:rsidR="00CD124E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="006130B4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открытой, публикуется на сайте</w:t>
      </w:r>
      <w:r w:rsidR="00EE6EF9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РГППУ в г. Нижнем </w:t>
      </w:r>
      <w:r w:rsidR="00CD124E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Тагиле </w:t>
      </w:r>
      <w:hyperlink r:id="rId7" w:history="1">
        <w:r w:rsidRPr="0014444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www.ntspi.ru</w:t>
        </w:r>
      </w:hyperlink>
      <w:r w:rsidR="00CD124E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социальной группе </w:t>
      </w:r>
      <w:hyperlink r:id="rId8" w:history="1">
        <w:r w:rsidR="006F5915" w:rsidRPr="0014444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Социально-гуманитарный факультет / РГППУ (vk.com)</w:t>
        </w:r>
      </w:hyperlink>
      <w:r w:rsidR="00A71FA7" w:rsidRPr="00144447">
        <w:rPr>
          <w:rStyle w:val="a4"/>
          <w:rFonts w:ascii="Times New Roman" w:hAnsi="Times New Roman" w:cs="Times New Roman"/>
          <w:color w:val="auto"/>
          <w:sz w:val="24"/>
          <w:szCs w:val="24"/>
        </w:rPr>
        <w:t>.</w:t>
      </w:r>
    </w:p>
    <w:p w:rsidR="002A03E0" w:rsidRDefault="002A03E0" w:rsidP="0014444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3A48" w:rsidRPr="00144447" w:rsidRDefault="00F63A48" w:rsidP="0014444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4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Цели и задачи </w:t>
      </w:r>
      <w:r w:rsidR="00B54FB4" w:rsidRPr="00144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конкурсных и</w:t>
      </w:r>
      <w:r w:rsidR="006130B4" w:rsidRPr="00144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54FB4" w:rsidRPr="00144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образовательных мероприятий</w:t>
      </w:r>
    </w:p>
    <w:p w:rsidR="00F63A48" w:rsidRPr="00144447" w:rsidRDefault="00F63A48" w:rsidP="0014444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="00F531EE" w:rsidRPr="00144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130B4" w:rsidRPr="00144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способствовать формированию у обучающихся общеобразовательных организаций, организаций среднего профессионального и выс</w:t>
      </w:r>
      <w:r w:rsidR="00EE6EF9" w:rsidRPr="00144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шего образования ценности семьи через </w:t>
      </w:r>
      <w:r w:rsidR="006130B4" w:rsidRPr="00144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обмен</w:t>
      </w:r>
      <w:r w:rsidR="006130B4" w:rsidRPr="00144447">
        <w:rPr>
          <w:rFonts w:ascii="Times New Roman" w:hAnsi="Times New Roman" w:cs="Times New Roman"/>
          <w:sz w:val="24"/>
          <w:szCs w:val="24"/>
        </w:rPr>
        <w:t xml:space="preserve"> практиками сохранения семейных традиций и укрепление связи</w:t>
      </w:r>
      <w:r w:rsidRPr="00144447">
        <w:rPr>
          <w:rFonts w:ascii="Times New Roman" w:hAnsi="Times New Roman" w:cs="Times New Roman"/>
          <w:sz w:val="24"/>
          <w:szCs w:val="24"/>
        </w:rPr>
        <w:t xml:space="preserve"> </w:t>
      </w:r>
      <w:r w:rsidR="00CD124E" w:rsidRPr="00144447">
        <w:rPr>
          <w:rFonts w:ascii="Times New Roman" w:hAnsi="Times New Roman" w:cs="Times New Roman"/>
          <w:sz w:val="24"/>
          <w:szCs w:val="24"/>
        </w:rPr>
        <w:t>поколений.</w:t>
      </w:r>
    </w:p>
    <w:p w:rsidR="00F63A48" w:rsidRPr="00144447" w:rsidRDefault="00F63A48" w:rsidP="0014444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4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F63A48" w:rsidRPr="00144447" w:rsidRDefault="00F63A48" w:rsidP="00144447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4447">
        <w:rPr>
          <w:rFonts w:ascii="Times New Roman" w:hAnsi="Times New Roman" w:cs="Times New Roman"/>
          <w:sz w:val="24"/>
          <w:szCs w:val="24"/>
        </w:rPr>
        <w:t xml:space="preserve">апробировать форматы укрепления семейных отношений </w:t>
      </w:r>
      <w:r w:rsidR="006130B4" w:rsidRPr="00144447">
        <w:rPr>
          <w:rFonts w:ascii="Times New Roman" w:hAnsi="Times New Roman" w:cs="Times New Roman"/>
          <w:sz w:val="24"/>
          <w:szCs w:val="24"/>
        </w:rPr>
        <w:t>через</w:t>
      </w:r>
      <w:r w:rsidR="006130B4" w:rsidRPr="00144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тиражирование практик</w:t>
      </w:r>
      <w:r w:rsidR="006130B4" w:rsidRPr="00144447">
        <w:rPr>
          <w:rFonts w:ascii="Times New Roman" w:hAnsi="Times New Roman" w:cs="Times New Roman"/>
          <w:sz w:val="24"/>
          <w:szCs w:val="24"/>
        </w:rPr>
        <w:t xml:space="preserve"> </w:t>
      </w:r>
      <w:r w:rsidRPr="00144447">
        <w:rPr>
          <w:rFonts w:ascii="Times New Roman" w:hAnsi="Times New Roman" w:cs="Times New Roman"/>
          <w:sz w:val="24"/>
          <w:szCs w:val="24"/>
        </w:rPr>
        <w:t xml:space="preserve">сохранения </w:t>
      </w:r>
      <w:r w:rsidR="00A63EA5" w:rsidRPr="00144447">
        <w:rPr>
          <w:rFonts w:ascii="Times New Roman" w:hAnsi="Times New Roman" w:cs="Times New Roman"/>
          <w:sz w:val="24"/>
          <w:szCs w:val="24"/>
        </w:rPr>
        <w:t xml:space="preserve">традиций </w:t>
      </w:r>
      <w:r w:rsidR="006130B4" w:rsidRPr="00144447">
        <w:rPr>
          <w:rFonts w:ascii="Times New Roman" w:hAnsi="Times New Roman" w:cs="Times New Roman"/>
          <w:sz w:val="24"/>
          <w:szCs w:val="24"/>
        </w:rPr>
        <w:t>семьи</w:t>
      </w:r>
      <w:r w:rsidR="00CD124E" w:rsidRPr="00144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54FB4" w:rsidRPr="00144447" w:rsidRDefault="00F63A48" w:rsidP="00144447">
      <w:pPr>
        <w:pStyle w:val="ae"/>
        <w:numPr>
          <w:ilvl w:val="0"/>
          <w:numId w:val="6"/>
        </w:numPr>
        <w:tabs>
          <w:tab w:val="left" w:pos="709"/>
        </w:tabs>
        <w:ind w:left="0" w:firstLine="426"/>
        <w:rPr>
          <w:rFonts w:eastAsia="Tahoma"/>
          <w:sz w:val="24"/>
          <w:szCs w:val="24"/>
        </w:rPr>
      </w:pPr>
      <w:r w:rsidRPr="00144447">
        <w:rPr>
          <w:rFonts w:eastAsia="Tahoma"/>
          <w:sz w:val="24"/>
          <w:szCs w:val="24"/>
        </w:rPr>
        <w:t xml:space="preserve">создать </w:t>
      </w:r>
      <w:r w:rsidR="00B54FB4" w:rsidRPr="00144447">
        <w:rPr>
          <w:rFonts w:eastAsia="Tahoma"/>
          <w:sz w:val="24"/>
          <w:szCs w:val="24"/>
        </w:rPr>
        <w:t xml:space="preserve">условия для </w:t>
      </w:r>
      <w:r w:rsidR="00B54FB4" w:rsidRPr="00144447">
        <w:rPr>
          <w:sz w:val="24"/>
          <w:szCs w:val="24"/>
        </w:rPr>
        <w:t xml:space="preserve">выстраивания позитивных детско-родительских отношений с использованием современных форматов; </w:t>
      </w:r>
    </w:p>
    <w:p w:rsidR="00B54FB4" w:rsidRPr="00144447" w:rsidRDefault="00B54FB4" w:rsidP="00144447">
      <w:pPr>
        <w:pStyle w:val="ae"/>
        <w:numPr>
          <w:ilvl w:val="0"/>
          <w:numId w:val="6"/>
        </w:numPr>
        <w:tabs>
          <w:tab w:val="left" w:pos="709"/>
        </w:tabs>
        <w:ind w:left="0" w:firstLine="426"/>
        <w:rPr>
          <w:rFonts w:eastAsia="Tahoma"/>
          <w:sz w:val="24"/>
          <w:szCs w:val="24"/>
        </w:rPr>
      </w:pPr>
      <w:r w:rsidRPr="00144447">
        <w:rPr>
          <w:sz w:val="24"/>
          <w:szCs w:val="24"/>
        </w:rPr>
        <w:t>пропагандировать семейные традиции и ценност</w:t>
      </w:r>
      <w:r w:rsidR="005010AE" w:rsidRPr="00144447">
        <w:rPr>
          <w:sz w:val="24"/>
          <w:szCs w:val="24"/>
        </w:rPr>
        <w:t>и</w:t>
      </w:r>
      <w:r w:rsidRPr="00144447">
        <w:rPr>
          <w:sz w:val="24"/>
          <w:szCs w:val="24"/>
        </w:rPr>
        <w:t xml:space="preserve"> российской семьи;</w:t>
      </w:r>
    </w:p>
    <w:p w:rsidR="00B54FB4" w:rsidRPr="00144447" w:rsidRDefault="00B54FB4" w:rsidP="00144447">
      <w:pPr>
        <w:pStyle w:val="ae"/>
        <w:numPr>
          <w:ilvl w:val="0"/>
          <w:numId w:val="6"/>
        </w:numPr>
        <w:tabs>
          <w:tab w:val="left" w:pos="709"/>
        </w:tabs>
        <w:spacing w:line="320" w:lineRule="exact"/>
        <w:ind w:left="0" w:firstLine="426"/>
        <w:rPr>
          <w:sz w:val="24"/>
          <w:szCs w:val="24"/>
        </w:rPr>
      </w:pPr>
      <w:r w:rsidRPr="00144447">
        <w:rPr>
          <w:sz w:val="24"/>
          <w:szCs w:val="24"/>
        </w:rPr>
        <w:t>способствовать просвещению и обучению родителей и педагогов практикам сохранения истории семьи и семейных традиций;</w:t>
      </w:r>
    </w:p>
    <w:p w:rsidR="00CD124E" w:rsidRPr="00144447" w:rsidRDefault="00B54FB4" w:rsidP="00144447">
      <w:pPr>
        <w:pStyle w:val="ae"/>
        <w:numPr>
          <w:ilvl w:val="0"/>
          <w:numId w:val="6"/>
        </w:numPr>
        <w:tabs>
          <w:tab w:val="left" w:pos="709"/>
        </w:tabs>
        <w:ind w:left="0" w:firstLine="426"/>
        <w:rPr>
          <w:rFonts w:eastAsia="Tahoma"/>
          <w:sz w:val="24"/>
          <w:szCs w:val="24"/>
        </w:rPr>
      </w:pPr>
      <w:r w:rsidRPr="00144447">
        <w:rPr>
          <w:rFonts w:eastAsia="Tahoma"/>
          <w:sz w:val="24"/>
          <w:szCs w:val="24"/>
        </w:rPr>
        <w:t xml:space="preserve">аккумулировать </w:t>
      </w:r>
      <w:r w:rsidR="00F63A48" w:rsidRPr="00144447">
        <w:rPr>
          <w:rFonts w:eastAsia="Tahoma"/>
          <w:sz w:val="24"/>
          <w:szCs w:val="24"/>
        </w:rPr>
        <w:t>необходимые условия для проявления творческих способностей и креатив</w:t>
      </w:r>
      <w:r w:rsidR="00F7315E" w:rsidRPr="00144447">
        <w:rPr>
          <w:rFonts w:eastAsia="Tahoma"/>
          <w:sz w:val="24"/>
          <w:szCs w:val="24"/>
        </w:rPr>
        <w:t>ного мышления молодежи, развития</w:t>
      </w:r>
      <w:r w:rsidR="00F63A48" w:rsidRPr="00144447">
        <w:rPr>
          <w:rFonts w:eastAsia="Tahoma"/>
          <w:sz w:val="24"/>
          <w:szCs w:val="24"/>
        </w:rPr>
        <w:t xml:space="preserve"> педагогичес</w:t>
      </w:r>
      <w:r w:rsidRPr="00144447">
        <w:rPr>
          <w:rFonts w:eastAsia="Tahoma"/>
          <w:sz w:val="24"/>
          <w:szCs w:val="24"/>
        </w:rPr>
        <w:t>ких компетенций.</w:t>
      </w:r>
    </w:p>
    <w:p w:rsidR="002A03E0" w:rsidRDefault="002A03E0" w:rsidP="0014444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10AE" w:rsidRPr="00144447" w:rsidRDefault="00F63A48" w:rsidP="0014444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Целевая аудитория </w:t>
      </w:r>
      <w:r w:rsidR="00B54FB4" w:rsidRPr="00144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конкурсных и образовательных мероприятий</w:t>
      </w:r>
    </w:p>
    <w:p w:rsidR="00F63A48" w:rsidRPr="00144447" w:rsidRDefault="00EE6EF9" w:rsidP="0014444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Конкурсные </w:t>
      </w:r>
      <w:r w:rsidR="00B54FB4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образовательные м</w:t>
      </w:r>
      <w:r w:rsidR="00A63EA5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ероприятия </w:t>
      </w:r>
      <w:r w:rsidR="001B2EAC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</w:t>
      </w: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FA7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="00F63A48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для:</w:t>
      </w:r>
    </w:p>
    <w:p w:rsidR="00F63A48" w:rsidRPr="00144447" w:rsidRDefault="00B54FB4" w:rsidP="00144447">
      <w:pPr>
        <w:pStyle w:val="a3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F63A48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организаций;</w:t>
      </w:r>
    </w:p>
    <w:p w:rsidR="00F63A48" w:rsidRPr="00144447" w:rsidRDefault="00F63A48" w:rsidP="00144447">
      <w:pPr>
        <w:pStyle w:val="a3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 организаций среднего профессионального и высшего образования.</w:t>
      </w:r>
    </w:p>
    <w:p w:rsidR="00F7315E" w:rsidRPr="00144447" w:rsidRDefault="00B54FB4" w:rsidP="0014444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E6EF9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частниками образовательных </w:t>
      </w: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проекта</w:t>
      </w:r>
      <w:r w:rsidR="00F7315E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являться педагогические работники и представители администрации образовательных организаций</w:t>
      </w:r>
      <w:r w:rsidR="00EE6EF9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</w:t>
      </w:r>
      <w:r w:rsidR="00EE6EF9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ан</w:t>
      </w: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изаций дополнительного образования.</w:t>
      </w:r>
      <w:r w:rsidR="00F7315E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03E0" w:rsidRDefault="002A03E0" w:rsidP="0014444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3A48" w:rsidRPr="00144447" w:rsidRDefault="00F63A48" w:rsidP="0014444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4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Порядок проведения </w:t>
      </w:r>
      <w:r w:rsidR="00B54FB4" w:rsidRPr="00144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конкурсных и образовательных мероприятий</w:t>
      </w:r>
    </w:p>
    <w:p w:rsidR="0057356D" w:rsidRPr="00144447" w:rsidRDefault="0057356D" w:rsidP="0014444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4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рамках </w:t>
      </w:r>
      <w:r w:rsidR="00B54FB4" w:rsidRPr="00144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проекта «Сохраняй семейные </w:t>
      </w:r>
      <w:r w:rsidR="005C294C" w:rsidRPr="00144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традиции</w:t>
      </w:r>
      <w:r w:rsidR="00B54FB4" w:rsidRPr="00144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144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будут </w:t>
      </w:r>
      <w:r w:rsidR="00A71FA7" w:rsidRPr="00144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организованы</w:t>
      </w:r>
      <w:r w:rsidR="002A03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71FA7" w:rsidRPr="00144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мероприятия</w:t>
      </w:r>
      <w:r w:rsidRPr="00144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7356D" w:rsidRPr="00144447" w:rsidRDefault="00144447" w:rsidP="00144447">
      <w:pPr>
        <w:pStyle w:val="a3"/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zh-CN"/>
        </w:rPr>
      </w:pPr>
      <w:r w:rsidRPr="001444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1. </w:t>
      </w:r>
      <w:r w:rsidR="0057356D" w:rsidRPr="001444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Конкурс арт</w:t>
      </w:r>
      <w:r w:rsidR="00A71FA7" w:rsidRPr="001444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-</w:t>
      </w:r>
      <w:r w:rsidR="0057356D" w:rsidRPr="001444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и </w:t>
      </w:r>
      <w:proofErr w:type="spellStart"/>
      <w:r w:rsidR="0057356D" w:rsidRPr="001444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медиаформ</w:t>
      </w:r>
      <w:proofErr w:type="spellEnd"/>
      <w:r w:rsidR="00B54FB4" w:rsidRPr="001444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«Сохраняй семейные традиции»</w:t>
      </w:r>
    </w:p>
    <w:p w:rsidR="00F63A48" w:rsidRPr="00144447" w:rsidRDefault="00F63A48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Участники конкурса выполняют работу в </w:t>
      </w:r>
      <w:r w:rsidR="00B54FB4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одной или нескольких номинациях в соответствии с возрастными </w:t>
      </w:r>
      <w:r w:rsidR="002A03E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категориями</w:t>
      </w:r>
      <w:r w:rsidR="00B54FB4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</w:t>
      </w:r>
    </w:p>
    <w:p w:rsidR="00B54FB4" w:rsidRPr="00144447" w:rsidRDefault="00B54FB4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Возрастная категория</w:t>
      </w:r>
      <w:r w:rsidR="002A03E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7</w:t>
      </w:r>
      <w:r w:rsidR="005010AE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–</w:t>
      </w:r>
      <w:r w:rsidR="00962ED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10 лет: номинация</w:t>
      </w:r>
      <w:r w:rsidR="00EE6EF9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962ED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«Рисунок»</w:t>
      </w:r>
      <w:r w:rsidR="002A03E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</w:t>
      </w:r>
    </w:p>
    <w:p w:rsidR="00B54FB4" w:rsidRPr="00144447" w:rsidRDefault="00B54FB4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Возрастная </w:t>
      </w:r>
      <w:r w:rsidR="005C560B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категория</w:t>
      </w: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11</w:t>
      </w:r>
      <w:r w:rsidR="005010AE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–</w:t>
      </w: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16 лет: номинации </w:t>
      </w:r>
      <w:r w:rsidR="00962ED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«Рисунок», </w:t>
      </w: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«</w:t>
      </w:r>
      <w:proofErr w:type="spellStart"/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Сторителлинг</w:t>
      </w:r>
      <w:proofErr w:type="spellEnd"/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», «Видеоролик»</w:t>
      </w:r>
      <w:r w:rsidR="00962ED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</w:t>
      </w:r>
    </w:p>
    <w:p w:rsidR="005C560B" w:rsidRPr="00144447" w:rsidRDefault="005C560B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Возрастная категория 17</w:t>
      </w:r>
      <w:r w:rsidR="005010AE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–</w:t>
      </w: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20 лет: номинации «</w:t>
      </w:r>
      <w:proofErr w:type="spellStart"/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Стори</w:t>
      </w:r>
      <w:r w:rsidR="005010AE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теллинг</w:t>
      </w:r>
      <w:proofErr w:type="spellEnd"/>
      <w:r w:rsidR="005010AE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», «Видеоролик», «</w:t>
      </w:r>
      <w:proofErr w:type="spellStart"/>
      <w:r w:rsidR="005010AE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Стикер</w:t>
      </w:r>
      <w:proofErr w:type="spellEnd"/>
      <w:r w:rsidR="00962ED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-</w:t>
      </w: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пак», «</w:t>
      </w:r>
      <w:r w:rsidR="007774D8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Креативный</w:t>
      </w: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проект»</w:t>
      </w:r>
      <w:r w:rsidR="007774D8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</w:t>
      </w:r>
    </w:p>
    <w:p w:rsidR="007774D8" w:rsidRPr="002A03E0" w:rsidRDefault="007774D8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2A03E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lastRenderedPageBreak/>
        <w:t>Номинации Конкурса:</w:t>
      </w:r>
    </w:p>
    <w:p w:rsidR="007774D8" w:rsidRPr="00144447" w:rsidRDefault="007774D8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</w:pPr>
      <w:r w:rsidRPr="00144447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  <w:t>Номинация 1</w:t>
      </w:r>
      <w:r w:rsidR="00EE6EF9" w:rsidRPr="00144447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  <w:t>.</w:t>
      </w:r>
      <w:r w:rsidRPr="00144447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  <w:t xml:space="preserve"> Рисунок </w:t>
      </w:r>
    </w:p>
    <w:p w:rsidR="007774D8" w:rsidRPr="00144447" w:rsidRDefault="007774D8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zh-CN"/>
        </w:rPr>
      </w:pP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Участникам необходимо представить работу в любой технике на тему «Традиции моей семьи».</w:t>
      </w:r>
    </w:p>
    <w:p w:rsidR="007774D8" w:rsidRPr="00144447" w:rsidRDefault="007774D8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447">
        <w:rPr>
          <w:rFonts w:ascii="Times New Roman" w:hAnsi="Times New Roman" w:cs="Times New Roman"/>
          <w:b/>
          <w:i/>
          <w:sz w:val="24"/>
          <w:szCs w:val="24"/>
        </w:rPr>
        <w:t>Технические требования к рисункам</w:t>
      </w:r>
      <w:r w:rsidRPr="0014444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774D8" w:rsidRPr="00144447" w:rsidRDefault="007774D8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444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Используемые материалы:</w:t>
      </w:r>
      <w:r w:rsidR="00EE6EF9"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>гелевая</w:t>
      </w:r>
      <w:proofErr w:type="spellEnd"/>
      <w:r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ручка, тушь, пастель, акварель, цветные карандаши, гуашь, масло, акриловые краски, уголь и иное.</w:t>
      </w:r>
    </w:p>
    <w:p w:rsidR="007774D8" w:rsidRPr="00144447" w:rsidRDefault="007774D8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>Формат: А3 или А4 (по выбору автора).</w:t>
      </w:r>
    </w:p>
    <w:p w:rsidR="007774D8" w:rsidRPr="00144447" w:rsidRDefault="007774D8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4447">
        <w:rPr>
          <w:rFonts w:ascii="Times New Roman" w:hAnsi="Times New Roman" w:cs="Times New Roman"/>
          <w:b/>
          <w:i/>
          <w:sz w:val="24"/>
          <w:szCs w:val="24"/>
        </w:rPr>
        <w:t>Критерии оценки:</w:t>
      </w:r>
    </w:p>
    <w:p w:rsidR="007774D8" w:rsidRPr="00144447" w:rsidRDefault="007774D8" w:rsidP="00144447">
      <w:pPr>
        <w:pStyle w:val="a3"/>
        <w:widowControl w:val="0"/>
        <w:numPr>
          <w:ilvl w:val="0"/>
          <w:numId w:val="21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4447">
        <w:rPr>
          <w:rFonts w:ascii="Times New Roman" w:hAnsi="Times New Roman" w:cs="Times New Roman"/>
          <w:sz w:val="24"/>
          <w:szCs w:val="24"/>
        </w:rPr>
        <w:t xml:space="preserve">соответствие теме; </w:t>
      </w:r>
    </w:p>
    <w:p w:rsidR="007774D8" w:rsidRPr="00144447" w:rsidRDefault="007774D8" w:rsidP="00144447">
      <w:pPr>
        <w:pStyle w:val="a3"/>
        <w:widowControl w:val="0"/>
        <w:numPr>
          <w:ilvl w:val="0"/>
          <w:numId w:val="21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4447">
        <w:rPr>
          <w:rFonts w:ascii="Times New Roman" w:hAnsi="Times New Roman" w:cs="Times New Roman"/>
          <w:sz w:val="24"/>
          <w:szCs w:val="24"/>
        </w:rPr>
        <w:t>использование материалов семейных архивов;</w:t>
      </w:r>
    </w:p>
    <w:p w:rsidR="007774D8" w:rsidRPr="00144447" w:rsidRDefault="007774D8" w:rsidP="00144447">
      <w:pPr>
        <w:pStyle w:val="a3"/>
        <w:widowControl w:val="0"/>
        <w:numPr>
          <w:ilvl w:val="0"/>
          <w:numId w:val="21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4447">
        <w:rPr>
          <w:rFonts w:ascii="Times New Roman" w:hAnsi="Times New Roman" w:cs="Times New Roman"/>
          <w:sz w:val="24"/>
          <w:szCs w:val="24"/>
        </w:rPr>
        <w:t>соответствие техническим требованиям;</w:t>
      </w:r>
    </w:p>
    <w:p w:rsidR="007774D8" w:rsidRPr="00144447" w:rsidRDefault="007774D8" w:rsidP="00144447">
      <w:pPr>
        <w:pStyle w:val="a3"/>
        <w:widowControl w:val="0"/>
        <w:numPr>
          <w:ilvl w:val="0"/>
          <w:numId w:val="21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>качество исполнения работы (композиция, цветовое решение, оформление);</w:t>
      </w:r>
    </w:p>
    <w:p w:rsidR="007774D8" w:rsidRPr="00144447" w:rsidRDefault="007774D8" w:rsidP="00144447">
      <w:pPr>
        <w:pStyle w:val="a3"/>
        <w:widowControl w:val="0"/>
        <w:numPr>
          <w:ilvl w:val="0"/>
          <w:numId w:val="21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4447">
        <w:rPr>
          <w:rFonts w:ascii="Times New Roman" w:hAnsi="Times New Roman" w:cs="Times New Roman"/>
          <w:sz w:val="24"/>
          <w:szCs w:val="24"/>
        </w:rPr>
        <w:t xml:space="preserve">эмоциональное отражение тезиса важности сохранения семейных традиций. </w:t>
      </w:r>
    </w:p>
    <w:p w:rsidR="007774D8" w:rsidRPr="00144447" w:rsidRDefault="007774D8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>Автор представляет организаторам скан /</w:t>
      </w:r>
      <w:r w:rsidR="005010AE"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фотографию рисунка в высоком качестве и разрешении.  </w:t>
      </w:r>
      <w:r w:rsidR="002A03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названии файла указывается фамилия автора и название работы. </w:t>
      </w:r>
      <w:proofErr w:type="gramStart"/>
      <w:r w:rsidR="002A03E0">
        <w:rPr>
          <w:rFonts w:ascii="Times New Roman" w:hAnsi="Times New Roman" w:cs="Times New Roman"/>
          <w:sz w:val="24"/>
          <w:szCs w:val="24"/>
          <w:shd w:val="clear" w:color="auto" w:fill="FFFFFF"/>
        </w:rPr>
        <w:t>Файл  прикрепляется</w:t>
      </w:r>
      <w:proofErr w:type="gramEnd"/>
      <w:r w:rsidR="002A03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регистрационной форме.</w:t>
      </w:r>
    </w:p>
    <w:p w:rsidR="007774D8" w:rsidRPr="00144447" w:rsidRDefault="007774D8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="00EE6EF9"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учшие работы </w:t>
      </w:r>
      <w:r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будут отобраны для экспонирования </w:t>
      </w:r>
      <w:r w:rsidR="00EE6EF9"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>в выставочном зале Ф</w:t>
      </w:r>
      <w:r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>илиала РГППУ в г.</w:t>
      </w:r>
      <w:r w:rsidR="00EE6EF9"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Нижнем </w:t>
      </w:r>
      <w:r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>Тагиле.</w:t>
      </w:r>
    </w:p>
    <w:p w:rsidR="00F63A48" w:rsidRPr="00144447" w:rsidRDefault="00CD124E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</w:pPr>
      <w:r w:rsidRPr="00144447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  <w:t xml:space="preserve">Номинация </w:t>
      </w:r>
      <w:r w:rsidR="007774D8" w:rsidRPr="00144447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  <w:t>2</w:t>
      </w:r>
      <w:r w:rsidR="00EE6EF9" w:rsidRPr="00144447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  <w:t xml:space="preserve">. </w:t>
      </w:r>
      <w:proofErr w:type="spellStart"/>
      <w:r w:rsidR="005C560B" w:rsidRPr="00144447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  <w:t>Сторителлинг</w:t>
      </w:r>
      <w:proofErr w:type="spellEnd"/>
      <w:r w:rsidR="005C560B" w:rsidRPr="00144447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  <w:t xml:space="preserve"> («Рассказывание истории»)</w:t>
      </w:r>
    </w:p>
    <w:p w:rsidR="0014063F" w:rsidRPr="00144447" w:rsidRDefault="00F63A48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Участникам нужно написать </w:t>
      </w:r>
      <w:r w:rsidR="005C560B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историю</w:t>
      </w:r>
      <w:r w:rsidR="005010AE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5C560B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/</w:t>
      </w:r>
      <w:r w:rsidR="005010AE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5C560B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рассказ</w:t>
      </w: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на тему «</w:t>
      </w:r>
      <w:r w:rsidR="005C560B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Традиции моей семьи</w:t>
      </w: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». В </w:t>
      </w:r>
      <w:r w:rsidR="005C560B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истории</w:t>
      </w:r>
      <w:r w:rsidR="005010AE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5C560B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/</w:t>
      </w:r>
      <w:r w:rsidR="005010AE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5C560B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рассказе</w:t>
      </w: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должны быть отражены </w:t>
      </w:r>
      <w:r w:rsidR="005C560B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одна или несколько </w:t>
      </w:r>
      <w:r w:rsidR="0014063F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семейных традиций</w:t>
      </w:r>
      <w:r w:rsidR="0057356D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, </w:t>
      </w:r>
      <w:r w:rsidR="00EE6EF9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баек, легенд, мифов, сказок, новелл, курьезов. В истории</w:t>
      </w:r>
      <w:r w:rsidR="005010AE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EE6EF9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/</w:t>
      </w:r>
      <w:r w:rsidR="005010AE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EE6EF9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рассказе должны быть</w:t>
      </w:r>
      <w:r w:rsidR="0014063F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представлены </w:t>
      </w: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транслируемые </w:t>
      </w:r>
      <w:r w:rsidR="0014063F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семейные </w:t>
      </w: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ценности, </w:t>
      </w:r>
      <w:r w:rsidR="0014063F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отражено </w:t>
      </w: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отношение к </w:t>
      </w:r>
      <w:r w:rsidR="005C560B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семье</w:t>
      </w:r>
      <w:r w:rsidR="0057356D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</w:t>
      </w:r>
    </w:p>
    <w:p w:rsidR="0014063F" w:rsidRPr="00144447" w:rsidRDefault="00EE6EF9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Структура истории</w:t>
      </w:r>
      <w:r w:rsidR="005010AE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14063F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/</w:t>
      </w:r>
      <w:r w:rsidR="005010AE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14063F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рассказа может строится по формуле «5</w:t>
      </w:r>
      <w:r w:rsidR="0014063F" w:rsidRPr="00144447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/>
        </w:rPr>
        <w:t>W</w:t>
      </w:r>
      <w:r w:rsidR="0014063F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»: </w:t>
      </w:r>
      <w:r w:rsidR="0014063F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сделал, что сделал, когда сделал, где это произошло, почему это произошло или иному композиционному решению.</w:t>
      </w:r>
    </w:p>
    <w:p w:rsidR="0057356D" w:rsidRPr="00144447" w:rsidRDefault="0057356D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К </w:t>
      </w:r>
      <w:r w:rsidR="005C560B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истории</w:t>
      </w:r>
      <w:r w:rsidR="005010AE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5C560B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/</w:t>
      </w:r>
      <w:r w:rsidR="005010AE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5C560B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рассказу</w:t>
      </w:r>
      <w:r w:rsidR="00A71FA7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необходимо прикрепить </w:t>
      </w:r>
      <w:r w:rsidR="005C560B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фотографию</w:t>
      </w: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предст</w:t>
      </w:r>
      <w:r w:rsidR="00A71FA7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авителей </w:t>
      </w:r>
      <w:r w:rsidR="005C560B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семьи или рисунок</w:t>
      </w:r>
      <w:r w:rsidR="00A71FA7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, на </w:t>
      </w:r>
      <w:r w:rsidR="005C560B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котором</w:t>
      </w: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должен присутствовать участник конкурса.</w:t>
      </w:r>
    </w:p>
    <w:p w:rsidR="002A03E0" w:rsidRDefault="00F63A48" w:rsidP="002A03E0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4447">
        <w:rPr>
          <w:rFonts w:ascii="Times New Roman" w:hAnsi="Times New Roman" w:cs="Times New Roman"/>
          <w:b/>
          <w:i/>
          <w:sz w:val="24"/>
          <w:szCs w:val="24"/>
        </w:rPr>
        <w:t xml:space="preserve">Требования </w:t>
      </w:r>
      <w:r w:rsidR="0014063F" w:rsidRPr="00144447">
        <w:rPr>
          <w:rFonts w:ascii="Times New Roman" w:hAnsi="Times New Roman" w:cs="Times New Roman"/>
          <w:b/>
          <w:i/>
          <w:sz w:val="24"/>
          <w:szCs w:val="24"/>
        </w:rPr>
        <w:t>истории</w:t>
      </w:r>
      <w:r w:rsidR="005010AE" w:rsidRPr="001444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4063F" w:rsidRPr="00144447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5010AE" w:rsidRPr="001444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4063F" w:rsidRPr="00144447">
        <w:rPr>
          <w:rFonts w:ascii="Times New Roman" w:hAnsi="Times New Roman" w:cs="Times New Roman"/>
          <w:b/>
          <w:i/>
          <w:sz w:val="24"/>
          <w:szCs w:val="24"/>
        </w:rPr>
        <w:t>рассказу</w:t>
      </w:r>
      <w:r w:rsidRPr="00144447">
        <w:rPr>
          <w:rFonts w:ascii="Times New Roman" w:hAnsi="Times New Roman" w:cs="Times New Roman"/>
          <w:b/>
          <w:sz w:val="24"/>
          <w:szCs w:val="24"/>
        </w:rPr>
        <w:t>:</w:t>
      </w:r>
      <w:r w:rsidR="00A71FA7" w:rsidRPr="00144447">
        <w:rPr>
          <w:rFonts w:ascii="Times New Roman" w:hAnsi="Times New Roman" w:cs="Times New Roman"/>
          <w:sz w:val="24"/>
          <w:szCs w:val="24"/>
        </w:rPr>
        <w:t xml:space="preserve"> общий объем работы </w:t>
      </w:r>
      <w:r w:rsidR="00F531EE" w:rsidRPr="00144447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14063F" w:rsidRPr="00144447">
        <w:rPr>
          <w:rFonts w:ascii="Times New Roman" w:hAnsi="Times New Roman" w:cs="Times New Roman"/>
          <w:sz w:val="24"/>
          <w:szCs w:val="24"/>
        </w:rPr>
        <w:t>5</w:t>
      </w:r>
      <w:r w:rsidR="00F531EE" w:rsidRPr="00144447">
        <w:rPr>
          <w:rFonts w:ascii="Times New Roman" w:hAnsi="Times New Roman" w:cs="Times New Roman"/>
          <w:sz w:val="24"/>
          <w:szCs w:val="24"/>
        </w:rPr>
        <w:t xml:space="preserve"> страниц </w:t>
      </w:r>
      <w:r w:rsidRPr="00144447">
        <w:rPr>
          <w:rFonts w:ascii="Times New Roman" w:hAnsi="Times New Roman" w:cs="Times New Roman"/>
          <w:sz w:val="24"/>
          <w:szCs w:val="24"/>
        </w:rPr>
        <w:t>формата А4; текст работы должен быть набран на компьютере (</w:t>
      </w:r>
      <w:proofErr w:type="spellStart"/>
      <w:r w:rsidR="00A22AE7" w:rsidRPr="00144447">
        <w:rPr>
          <w:rFonts w:ascii="Times New Roman" w:hAnsi="Times New Roman" w:cs="Times New Roman"/>
          <w:sz w:val="24"/>
          <w:szCs w:val="24"/>
        </w:rPr>
        <w:t>TimesNewRoman</w:t>
      </w:r>
      <w:proofErr w:type="spellEnd"/>
      <w:r w:rsidR="00A22AE7" w:rsidRPr="00144447">
        <w:rPr>
          <w:rFonts w:ascii="Times New Roman" w:hAnsi="Times New Roman" w:cs="Times New Roman"/>
          <w:sz w:val="24"/>
          <w:szCs w:val="24"/>
        </w:rPr>
        <w:t>, шрифт 14, через 1,5</w:t>
      </w:r>
      <w:r w:rsidRPr="00144447">
        <w:rPr>
          <w:rFonts w:ascii="Times New Roman" w:hAnsi="Times New Roman" w:cs="Times New Roman"/>
          <w:sz w:val="24"/>
          <w:szCs w:val="24"/>
        </w:rPr>
        <w:t xml:space="preserve"> интервал</w:t>
      </w:r>
      <w:r w:rsidR="001B2EAC" w:rsidRPr="00144447">
        <w:rPr>
          <w:rFonts w:ascii="Times New Roman" w:hAnsi="Times New Roman" w:cs="Times New Roman"/>
          <w:sz w:val="24"/>
          <w:szCs w:val="24"/>
        </w:rPr>
        <w:t xml:space="preserve">, </w:t>
      </w:r>
      <w:r w:rsidR="00A71FA7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поля </w:t>
      </w: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по 2 см.</w:t>
      </w:r>
      <w:r w:rsidRPr="00144447">
        <w:rPr>
          <w:rFonts w:ascii="Times New Roman" w:hAnsi="Times New Roman" w:cs="Times New Roman"/>
          <w:sz w:val="24"/>
          <w:szCs w:val="24"/>
        </w:rPr>
        <w:t xml:space="preserve">). В заголовке работы указывается название </w:t>
      </w:r>
      <w:r w:rsidR="00A22AE7" w:rsidRPr="00144447">
        <w:rPr>
          <w:rFonts w:ascii="Times New Roman" w:hAnsi="Times New Roman" w:cs="Times New Roman"/>
          <w:sz w:val="24"/>
          <w:szCs w:val="24"/>
        </w:rPr>
        <w:t>истории</w:t>
      </w:r>
      <w:r w:rsidR="005010AE" w:rsidRPr="00144447">
        <w:rPr>
          <w:rFonts w:ascii="Times New Roman" w:hAnsi="Times New Roman" w:cs="Times New Roman"/>
          <w:sz w:val="24"/>
          <w:szCs w:val="24"/>
        </w:rPr>
        <w:t xml:space="preserve"> </w:t>
      </w:r>
      <w:r w:rsidR="00A22AE7" w:rsidRPr="00144447">
        <w:rPr>
          <w:rFonts w:ascii="Times New Roman" w:hAnsi="Times New Roman" w:cs="Times New Roman"/>
          <w:sz w:val="24"/>
          <w:szCs w:val="24"/>
        </w:rPr>
        <w:t>/</w:t>
      </w:r>
      <w:r w:rsidR="005010AE" w:rsidRPr="00144447">
        <w:rPr>
          <w:rFonts w:ascii="Times New Roman" w:hAnsi="Times New Roman" w:cs="Times New Roman"/>
          <w:sz w:val="24"/>
          <w:szCs w:val="24"/>
        </w:rPr>
        <w:t xml:space="preserve"> </w:t>
      </w:r>
      <w:r w:rsidR="00A22AE7" w:rsidRPr="00144447">
        <w:rPr>
          <w:rFonts w:ascii="Times New Roman" w:hAnsi="Times New Roman" w:cs="Times New Roman"/>
          <w:sz w:val="24"/>
          <w:szCs w:val="24"/>
        </w:rPr>
        <w:t>рассказа</w:t>
      </w:r>
      <w:r w:rsidRPr="00144447">
        <w:rPr>
          <w:rFonts w:ascii="Times New Roman" w:hAnsi="Times New Roman" w:cs="Times New Roman"/>
          <w:sz w:val="24"/>
          <w:szCs w:val="24"/>
        </w:rPr>
        <w:t>, ФИО и место учебы автора.</w:t>
      </w:r>
      <w:r w:rsidR="002A03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3E0" w:rsidRPr="00144447" w:rsidRDefault="002A03E0" w:rsidP="002A03E0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Автор представляет организаторам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файл </w:t>
      </w:r>
      <w:proofErr w:type="spellStart"/>
      <w:r w:rsidRPr="002A03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doc</w:t>
      </w:r>
      <w:proofErr w:type="spellEnd"/>
      <w:r w:rsidRPr="002A03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или </w:t>
      </w:r>
      <w:proofErr w:type="spellStart"/>
      <w:r w:rsidRPr="002A03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docx</w:t>
      </w:r>
      <w:proofErr w:type="spellEnd"/>
      <w:r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названии файла указывается фамилия автора и название работы. Файл прикрепляется к регистрационной форме.</w:t>
      </w:r>
    </w:p>
    <w:p w:rsidR="00F7315E" w:rsidRPr="00144447" w:rsidRDefault="00F7315E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</w:pPr>
      <w:r w:rsidRPr="00144447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  <w:t xml:space="preserve">Критерии оценки </w:t>
      </w:r>
      <w:r w:rsidR="00A22AE7" w:rsidRPr="00144447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  <w:t>истории</w:t>
      </w:r>
      <w:r w:rsidR="005010AE" w:rsidRPr="00144447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  <w:t xml:space="preserve"> </w:t>
      </w:r>
      <w:r w:rsidR="00A22AE7" w:rsidRPr="00144447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  <w:t>/</w:t>
      </w:r>
      <w:r w:rsidR="005010AE" w:rsidRPr="00144447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  <w:t xml:space="preserve"> </w:t>
      </w:r>
      <w:r w:rsidR="00A22AE7" w:rsidRPr="00144447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  <w:t>рассказа</w:t>
      </w:r>
      <w:r w:rsidRPr="00144447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  <w:t>:</w:t>
      </w:r>
    </w:p>
    <w:p w:rsidR="00F7315E" w:rsidRPr="00144447" w:rsidRDefault="00472F29" w:rsidP="00144447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144447">
        <w:rPr>
          <w:rFonts w:ascii="Times New Roman" w:hAnsi="Times New Roman" w:cs="Times New Roman"/>
          <w:sz w:val="24"/>
          <w:szCs w:val="24"/>
        </w:rPr>
        <w:t>с</w:t>
      </w:r>
      <w:r w:rsidR="00F7315E" w:rsidRPr="00144447">
        <w:rPr>
          <w:rFonts w:ascii="Times New Roman" w:hAnsi="Times New Roman" w:cs="Times New Roman"/>
          <w:sz w:val="24"/>
          <w:szCs w:val="24"/>
        </w:rPr>
        <w:t>оответствие теме;</w:t>
      </w:r>
    </w:p>
    <w:p w:rsidR="00F7315E" w:rsidRPr="00144447" w:rsidRDefault="00472F29" w:rsidP="00144447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144447">
        <w:rPr>
          <w:rFonts w:ascii="Times New Roman" w:hAnsi="Times New Roman" w:cs="Times New Roman"/>
          <w:sz w:val="24"/>
          <w:szCs w:val="24"/>
        </w:rPr>
        <w:t>о</w:t>
      </w:r>
      <w:r w:rsidR="00F7315E" w:rsidRPr="00144447">
        <w:rPr>
          <w:rFonts w:ascii="Times New Roman" w:hAnsi="Times New Roman" w:cs="Times New Roman"/>
          <w:sz w:val="24"/>
          <w:szCs w:val="24"/>
        </w:rPr>
        <w:t>ригинальность работы и авторского взгляда;</w:t>
      </w:r>
    </w:p>
    <w:p w:rsidR="00F7315E" w:rsidRPr="00144447" w:rsidRDefault="00472F29" w:rsidP="00144447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A22AE7"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>спользование материалов семейных архивов, семейного фольклора</w:t>
      </w:r>
      <w:r w:rsidR="00F7315E"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F7315E" w:rsidRPr="00144447" w:rsidRDefault="00EE6EF9" w:rsidP="00144447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отражение транслируемых семейных </w:t>
      </w:r>
      <w:r w:rsidR="00A22AE7"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>ценностей;</w:t>
      </w:r>
    </w:p>
    <w:p w:rsidR="00F7315E" w:rsidRPr="00144447" w:rsidRDefault="00A22AE7" w:rsidP="00144447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>эмоциональное отношение автора к семье</w:t>
      </w:r>
      <w:r w:rsidR="00F7315E"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63A48" w:rsidRPr="00144447" w:rsidRDefault="00F63A48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</w:pPr>
      <w:r w:rsidRPr="00144447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  <w:t xml:space="preserve">Номинация </w:t>
      </w:r>
      <w:r w:rsidR="007774D8" w:rsidRPr="00144447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  <w:t>3</w:t>
      </w:r>
      <w:r w:rsidR="00EE6EF9" w:rsidRPr="00144447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  <w:t xml:space="preserve">. </w:t>
      </w:r>
      <w:r w:rsidRPr="00144447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  <w:t xml:space="preserve">Видеоролик </w:t>
      </w:r>
    </w:p>
    <w:p w:rsidR="00F63A48" w:rsidRPr="00144447" w:rsidRDefault="00F63A48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zh-CN"/>
        </w:rPr>
      </w:pP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Участникам необходимо снять видеоролик на тему «</w:t>
      </w:r>
      <w:r w:rsidR="00A22AE7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Традиции моей семьи»</w:t>
      </w:r>
      <w:r w:rsidR="00EE6EF9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</w:t>
      </w:r>
    </w:p>
    <w:p w:rsidR="00F63A48" w:rsidRPr="00144447" w:rsidRDefault="00F63A48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447">
        <w:rPr>
          <w:rFonts w:ascii="Times New Roman" w:hAnsi="Times New Roman" w:cs="Times New Roman"/>
          <w:b/>
          <w:i/>
          <w:sz w:val="24"/>
          <w:szCs w:val="24"/>
        </w:rPr>
        <w:t>Технические требования к видеороликам</w:t>
      </w:r>
      <w:r w:rsidRPr="00144447">
        <w:rPr>
          <w:rFonts w:ascii="Times New Roman" w:hAnsi="Times New Roman" w:cs="Times New Roman"/>
          <w:sz w:val="24"/>
          <w:szCs w:val="24"/>
        </w:rPr>
        <w:t>: видеоролик может быть выполнен в любой программе по созданию фильмов. Первый кадр должен содержать название конкурса, ФИО автора видеоролика.</w:t>
      </w:r>
      <w:r w:rsidR="00F531EE" w:rsidRPr="00144447">
        <w:rPr>
          <w:rFonts w:ascii="Times New Roman" w:hAnsi="Times New Roman" w:cs="Times New Roman"/>
          <w:sz w:val="24"/>
          <w:szCs w:val="24"/>
        </w:rPr>
        <w:t xml:space="preserve"> Продолжительность видеоролика </w:t>
      </w:r>
      <w:r w:rsidR="00F531EE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–</w:t>
      </w:r>
      <w:r w:rsidRPr="00144447">
        <w:rPr>
          <w:rFonts w:ascii="Times New Roman" w:hAnsi="Times New Roman" w:cs="Times New Roman"/>
          <w:sz w:val="24"/>
          <w:szCs w:val="24"/>
        </w:rPr>
        <w:t xml:space="preserve"> не более </w:t>
      </w:r>
      <w:r w:rsidR="0057356D" w:rsidRPr="00144447">
        <w:rPr>
          <w:rFonts w:ascii="Times New Roman" w:hAnsi="Times New Roman" w:cs="Times New Roman"/>
          <w:sz w:val="24"/>
          <w:szCs w:val="24"/>
        </w:rPr>
        <w:t>90 сек</w:t>
      </w:r>
      <w:r w:rsidRPr="00144447">
        <w:rPr>
          <w:rFonts w:ascii="Times New Roman" w:hAnsi="Times New Roman" w:cs="Times New Roman"/>
          <w:sz w:val="24"/>
          <w:szCs w:val="24"/>
        </w:rPr>
        <w:t xml:space="preserve">. Допустимые форматы файлов: </w:t>
      </w:r>
      <w:proofErr w:type="spellStart"/>
      <w:r w:rsidRPr="00144447">
        <w:rPr>
          <w:rFonts w:ascii="Times New Roman" w:hAnsi="Times New Roman" w:cs="Times New Roman"/>
          <w:sz w:val="24"/>
          <w:szCs w:val="24"/>
        </w:rPr>
        <w:t>m</w:t>
      </w:r>
      <w:r w:rsidR="00A71FA7" w:rsidRPr="00144447">
        <w:rPr>
          <w:rFonts w:ascii="Times New Roman" w:hAnsi="Times New Roman" w:cs="Times New Roman"/>
          <w:sz w:val="24"/>
          <w:szCs w:val="24"/>
        </w:rPr>
        <w:t>ov</w:t>
      </w:r>
      <w:proofErr w:type="spellEnd"/>
      <w:r w:rsidR="00A71FA7" w:rsidRPr="001444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1FA7" w:rsidRPr="00144447">
        <w:rPr>
          <w:rFonts w:ascii="Times New Roman" w:hAnsi="Times New Roman" w:cs="Times New Roman"/>
          <w:sz w:val="24"/>
          <w:szCs w:val="24"/>
        </w:rPr>
        <w:t>mpeg</w:t>
      </w:r>
      <w:proofErr w:type="spellEnd"/>
      <w:r w:rsidR="00A71FA7" w:rsidRPr="001444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1FA7" w:rsidRPr="00144447">
        <w:rPr>
          <w:rFonts w:ascii="Times New Roman" w:hAnsi="Times New Roman" w:cs="Times New Roman"/>
          <w:sz w:val="24"/>
          <w:szCs w:val="24"/>
        </w:rPr>
        <w:t>mpg</w:t>
      </w:r>
      <w:proofErr w:type="spellEnd"/>
      <w:r w:rsidR="00A71FA7" w:rsidRPr="00144447">
        <w:rPr>
          <w:rFonts w:ascii="Times New Roman" w:hAnsi="Times New Roman" w:cs="Times New Roman"/>
          <w:sz w:val="24"/>
          <w:szCs w:val="24"/>
        </w:rPr>
        <w:t>, mp4, горизонтальная сьемка</w:t>
      </w:r>
      <w:r w:rsidR="00716F21" w:rsidRPr="00144447">
        <w:rPr>
          <w:rFonts w:ascii="Times New Roman" w:hAnsi="Times New Roman" w:cs="Times New Roman"/>
          <w:sz w:val="24"/>
          <w:szCs w:val="24"/>
        </w:rPr>
        <w:t>.</w:t>
      </w:r>
    </w:p>
    <w:p w:rsidR="00F63A48" w:rsidRPr="00144447" w:rsidRDefault="00F63A48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4447">
        <w:rPr>
          <w:rFonts w:ascii="Times New Roman" w:hAnsi="Times New Roman" w:cs="Times New Roman"/>
          <w:b/>
          <w:i/>
          <w:sz w:val="24"/>
          <w:szCs w:val="24"/>
        </w:rPr>
        <w:t>Критерии оценки видеоролика:</w:t>
      </w:r>
    </w:p>
    <w:p w:rsidR="00F63A48" w:rsidRPr="00144447" w:rsidRDefault="00A22AE7" w:rsidP="00144447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4447">
        <w:rPr>
          <w:rFonts w:ascii="Times New Roman" w:hAnsi="Times New Roman" w:cs="Times New Roman"/>
          <w:sz w:val="24"/>
          <w:szCs w:val="24"/>
        </w:rPr>
        <w:t>соответствие</w:t>
      </w:r>
      <w:r w:rsidR="00F531EE" w:rsidRPr="00144447">
        <w:rPr>
          <w:rFonts w:ascii="Times New Roman" w:hAnsi="Times New Roman" w:cs="Times New Roman"/>
          <w:sz w:val="24"/>
          <w:szCs w:val="24"/>
        </w:rPr>
        <w:t xml:space="preserve"> тем</w:t>
      </w:r>
      <w:r w:rsidRPr="00144447">
        <w:rPr>
          <w:rFonts w:ascii="Times New Roman" w:hAnsi="Times New Roman" w:cs="Times New Roman"/>
          <w:sz w:val="24"/>
          <w:szCs w:val="24"/>
        </w:rPr>
        <w:t>е</w:t>
      </w:r>
      <w:r w:rsidR="00F531EE" w:rsidRPr="00144447">
        <w:rPr>
          <w:rFonts w:ascii="Times New Roman" w:hAnsi="Times New Roman" w:cs="Times New Roman"/>
          <w:sz w:val="24"/>
          <w:szCs w:val="24"/>
        </w:rPr>
        <w:t>;</w:t>
      </w:r>
      <w:r w:rsidR="00F63A48" w:rsidRPr="001444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AE7" w:rsidRPr="00144447" w:rsidRDefault="00A22AE7" w:rsidP="00144447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4447">
        <w:rPr>
          <w:rFonts w:ascii="Times New Roman" w:hAnsi="Times New Roman" w:cs="Times New Roman"/>
          <w:sz w:val="24"/>
          <w:szCs w:val="24"/>
        </w:rPr>
        <w:t>исп</w:t>
      </w:r>
      <w:r w:rsidR="00EE6EF9" w:rsidRPr="00144447">
        <w:rPr>
          <w:rFonts w:ascii="Times New Roman" w:hAnsi="Times New Roman" w:cs="Times New Roman"/>
          <w:sz w:val="24"/>
          <w:szCs w:val="24"/>
        </w:rPr>
        <w:t xml:space="preserve">ользование материалов семейных </w:t>
      </w:r>
      <w:r w:rsidRPr="00144447">
        <w:rPr>
          <w:rFonts w:ascii="Times New Roman" w:hAnsi="Times New Roman" w:cs="Times New Roman"/>
          <w:sz w:val="24"/>
          <w:szCs w:val="24"/>
        </w:rPr>
        <w:t>архивов;</w:t>
      </w:r>
    </w:p>
    <w:p w:rsidR="00F63A48" w:rsidRPr="00144447" w:rsidRDefault="00F63A48" w:rsidP="00144447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4447">
        <w:rPr>
          <w:rFonts w:ascii="Times New Roman" w:hAnsi="Times New Roman" w:cs="Times New Roman"/>
          <w:sz w:val="24"/>
          <w:szCs w:val="24"/>
        </w:rPr>
        <w:t>творческий подход к</w:t>
      </w:r>
      <w:r w:rsidR="00F531EE" w:rsidRPr="00144447">
        <w:rPr>
          <w:rFonts w:ascii="Times New Roman" w:hAnsi="Times New Roman" w:cs="Times New Roman"/>
          <w:sz w:val="24"/>
          <w:szCs w:val="24"/>
        </w:rPr>
        <w:t xml:space="preserve"> оформлению и подаче информации;</w:t>
      </w:r>
      <w:r w:rsidRPr="001444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A48" w:rsidRPr="00144447" w:rsidRDefault="00716F21" w:rsidP="00144447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4447">
        <w:rPr>
          <w:rFonts w:ascii="Times New Roman" w:hAnsi="Times New Roman" w:cs="Times New Roman"/>
          <w:sz w:val="24"/>
          <w:szCs w:val="24"/>
        </w:rPr>
        <w:t xml:space="preserve">соответствие техническим требованиям, </w:t>
      </w:r>
      <w:r w:rsidR="00F63A48" w:rsidRPr="00144447">
        <w:rPr>
          <w:rFonts w:ascii="Times New Roman" w:hAnsi="Times New Roman" w:cs="Times New Roman"/>
          <w:sz w:val="24"/>
          <w:szCs w:val="24"/>
        </w:rPr>
        <w:t>лаконичность и грамотность изложения материала, качество исполнения работы (композиция, цветовое реш</w:t>
      </w:r>
      <w:r w:rsidR="00F531EE" w:rsidRPr="00144447">
        <w:rPr>
          <w:rFonts w:ascii="Times New Roman" w:hAnsi="Times New Roman" w:cs="Times New Roman"/>
          <w:sz w:val="24"/>
          <w:szCs w:val="24"/>
        </w:rPr>
        <w:t>ение и аккуратность оформления);</w:t>
      </w:r>
    </w:p>
    <w:p w:rsidR="00A22AE7" w:rsidRPr="002A03E0" w:rsidRDefault="00A22AE7" w:rsidP="00144447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4447">
        <w:rPr>
          <w:rFonts w:ascii="Times New Roman" w:hAnsi="Times New Roman" w:cs="Times New Roman"/>
          <w:sz w:val="24"/>
          <w:szCs w:val="24"/>
        </w:rPr>
        <w:lastRenderedPageBreak/>
        <w:t>обоснование собственного отношения к данной теме, авторское мнение о важности сохранения семейных традиций</w:t>
      </w:r>
      <w:r w:rsidR="00DB164F" w:rsidRPr="00144447">
        <w:rPr>
          <w:rFonts w:ascii="Times New Roman" w:hAnsi="Times New Roman" w:cs="Times New Roman"/>
          <w:sz w:val="24"/>
          <w:szCs w:val="24"/>
        </w:rPr>
        <w:t>.</w:t>
      </w:r>
      <w:r w:rsidRPr="001444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3E0" w:rsidRPr="002A03E0" w:rsidRDefault="002A03E0" w:rsidP="002A03E0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2A03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Автор представляет организаторам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файл в названии которого</w:t>
      </w:r>
      <w:r w:rsidRPr="002A03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указывается фамилия автора и название работы. Файл прикрепляется к регистрационной форме.</w:t>
      </w:r>
    </w:p>
    <w:p w:rsidR="00F63A48" w:rsidRPr="00144447" w:rsidRDefault="007774D8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</w:pPr>
      <w:r w:rsidRPr="00144447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  <w:t>Номинация 4</w:t>
      </w:r>
      <w:r w:rsidR="00C415EB" w:rsidRPr="00144447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  <w:t>.</w:t>
      </w:r>
      <w:r w:rsidR="00F63A48" w:rsidRPr="00144447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  <w:t xml:space="preserve"> </w:t>
      </w:r>
      <w:proofErr w:type="spellStart"/>
      <w:r w:rsidR="005010AE" w:rsidRPr="00144447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  <w:t>Стикер</w:t>
      </w:r>
      <w:r w:rsidR="0057356D" w:rsidRPr="00144447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  <w:t>пак</w:t>
      </w:r>
      <w:proofErr w:type="spellEnd"/>
    </w:p>
    <w:p w:rsidR="00F63A48" w:rsidRPr="00144447" w:rsidRDefault="00F63A48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Участники </w:t>
      </w:r>
      <w:r w:rsidR="005529D3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создают свой авторский набор стикеров.</w:t>
      </w:r>
    </w:p>
    <w:p w:rsidR="005529D3" w:rsidRPr="00144447" w:rsidRDefault="005529D3" w:rsidP="00144447">
      <w:pPr>
        <w:pStyle w:val="a9"/>
        <w:ind w:firstLine="426"/>
        <w:contextualSpacing/>
        <w:jc w:val="both"/>
        <w:rPr>
          <w:rStyle w:val="extendedtext-short"/>
          <w:rFonts w:ascii="Times New Roman" w:hAnsi="Times New Roman" w:cs="Times New Roman"/>
          <w:sz w:val="24"/>
          <w:szCs w:val="24"/>
        </w:rPr>
      </w:pPr>
      <w:r w:rsidRPr="00144447">
        <w:rPr>
          <w:rStyle w:val="extendedtext-short"/>
          <w:rFonts w:ascii="Times New Roman" w:hAnsi="Times New Roman" w:cs="Times New Roman"/>
          <w:b/>
          <w:bCs/>
          <w:i/>
          <w:sz w:val="24"/>
          <w:szCs w:val="24"/>
        </w:rPr>
        <w:t>Стикер</w:t>
      </w:r>
      <w:r w:rsidR="00F531EE" w:rsidRPr="00144447">
        <w:rPr>
          <w:rStyle w:val="extendedtext-short"/>
          <w:rFonts w:ascii="Times New Roman" w:hAnsi="Times New Roman" w:cs="Times New Roman"/>
          <w:sz w:val="24"/>
          <w:szCs w:val="24"/>
        </w:rPr>
        <w:t xml:space="preserve"> </w:t>
      </w:r>
      <w:r w:rsidR="00F531EE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–</w:t>
      </w:r>
      <w:r w:rsidRPr="00144447">
        <w:rPr>
          <w:rStyle w:val="extendedtext-short"/>
          <w:rFonts w:ascii="Times New Roman" w:hAnsi="Times New Roman" w:cs="Times New Roman"/>
          <w:sz w:val="24"/>
          <w:szCs w:val="24"/>
        </w:rPr>
        <w:t xml:space="preserve"> небольшая этикетк</w:t>
      </w:r>
      <w:r w:rsidR="00716F21" w:rsidRPr="00144447">
        <w:rPr>
          <w:rStyle w:val="extendedtext-short"/>
          <w:rFonts w:ascii="Times New Roman" w:hAnsi="Times New Roman" w:cs="Times New Roman"/>
          <w:sz w:val="24"/>
          <w:szCs w:val="24"/>
        </w:rPr>
        <w:t>а</w:t>
      </w:r>
      <w:r w:rsidRPr="00144447">
        <w:rPr>
          <w:rStyle w:val="extendedtext-short"/>
          <w:rFonts w:ascii="Times New Roman" w:hAnsi="Times New Roman" w:cs="Times New Roman"/>
          <w:sz w:val="24"/>
          <w:szCs w:val="24"/>
        </w:rPr>
        <w:t xml:space="preserve">, выполненная </w:t>
      </w:r>
      <w:r w:rsidRPr="00144447">
        <w:rPr>
          <w:rFonts w:ascii="Times New Roman" w:hAnsi="Times New Roman" w:cs="Times New Roman"/>
          <w:sz w:val="24"/>
          <w:szCs w:val="24"/>
        </w:rPr>
        <w:t>на бумаге</w:t>
      </w:r>
      <w:r w:rsidRPr="00144447">
        <w:rPr>
          <w:rStyle w:val="extendedtext-short"/>
          <w:rFonts w:ascii="Times New Roman" w:hAnsi="Times New Roman" w:cs="Times New Roman"/>
          <w:sz w:val="24"/>
          <w:szCs w:val="24"/>
        </w:rPr>
        <w:t>, самоклеящейся пленке, которую можно прикрепить на деревянную, пластиковую, металлическую или любую другую поверхность.</w:t>
      </w:r>
    </w:p>
    <w:p w:rsidR="005529D3" w:rsidRPr="00144447" w:rsidRDefault="005529D3" w:rsidP="00144447">
      <w:pPr>
        <w:pStyle w:val="a9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4447">
        <w:rPr>
          <w:rFonts w:ascii="Times New Roman" w:hAnsi="Times New Roman" w:cs="Times New Roman"/>
          <w:sz w:val="24"/>
          <w:szCs w:val="24"/>
        </w:rPr>
        <w:t>С</w:t>
      </w:r>
      <w:r w:rsidRPr="00144447">
        <w:rPr>
          <w:rFonts w:ascii="Times New Roman" w:hAnsi="Times New Roman" w:cs="Times New Roman"/>
          <w:b/>
          <w:i/>
          <w:sz w:val="24"/>
          <w:szCs w:val="24"/>
        </w:rPr>
        <w:t>тикерпак</w:t>
      </w:r>
      <w:proofErr w:type="spellEnd"/>
      <w:r w:rsidRPr="00144447">
        <w:rPr>
          <w:rFonts w:ascii="Times New Roman" w:hAnsi="Times New Roman" w:cs="Times New Roman"/>
          <w:sz w:val="24"/>
          <w:szCs w:val="24"/>
        </w:rPr>
        <w:t xml:space="preserve"> – это набор различных изображений, объединенных одной тематикой. </w:t>
      </w:r>
      <w:proofErr w:type="spellStart"/>
      <w:r w:rsidRPr="00144447">
        <w:rPr>
          <w:rFonts w:ascii="Times New Roman" w:hAnsi="Times New Roman" w:cs="Times New Roman"/>
          <w:sz w:val="24"/>
          <w:szCs w:val="24"/>
        </w:rPr>
        <w:t>Стикерпаки</w:t>
      </w:r>
      <w:proofErr w:type="spellEnd"/>
      <w:r w:rsidRPr="00144447">
        <w:rPr>
          <w:rFonts w:ascii="Times New Roman" w:hAnsi="Times New Roman" w:cs="Times New Roman"/>
          <w:sz w:val="24"/>
          <w:szCs w:val="24"/>
        </w:rPr>
        <w:t xml:space="preserve"> можно нарисовать вручную или в любой из программ (</w:t>
      </w:r>
      <w:proofErr w:type="spellStart"/>
      <w:r w:rsidRPr="00144447">
        <w:rPr>
          <w:rFonts w:ascii="Times New Roman" w:hAnsi="Times New Roman" w:cs="Times New Roman"/>
          <w:sz w:val="24"/>
          <w:szCs w:val="24"/>
        </w:rPr>
        <w:t>Sticker</w:t>
      </w:r>
      <w:proofErr w:type="spellEnd"/>
      <w:r w:rsidRPr="00144447">
        <w:rPr>
          <w:rFonts w:ascii="Times New Roman" w:hAnsi="Times New Roman" w:cs="Times New Roman"/>
          <w:sz w:val="24"/>
          <w:szCs w:val="24"/>
          <w:lang w:val="en-US"/>
        </w:rPr>
        <w:t>Studio</w:t>
      </w:r>
      <w:r w:rsidRPr="001444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4447">
        <w:rPr>
          <w:rFonts w:ascii="Times New Roman" w:hAnsi="Times New Roman" w:cs="Times New Roman"/>
          <w:sz w:val="24"/>
          <w:szCs w:val="24"/>
          <w:lang w:val="en-US"/>
        </w:rPr>
        <w:t>StickerMaker</w:t>
      </w:r>
      <w:proofErr w:type="spellEnd"/>
      <w:r w:rsidRPr="001444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4447">
        <w:rPr>
          <w:rFonts w:ascii="Times New Roman" w:hAnsi="Times New Roman" w:cs="Times New Roman"/>
          <w:sz w:val="24"/>
          <w:szCs w:val="24"/>
          <w:lang w:val="en-US"/>
        </w:rPr>
        <w:t>AnimatedStickerMaker</w:t>
      </w:r>
      <w:proofErr w:type="spellEnd"/>
      <w:r w:rsidRPr="001444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4447">
        <w:rPr>
          <w:rFonts w:ascii="Times New Roman" w:hAnsi="Times New Roman" w:cs="Times New Roman"/>
          <w:sz w:val="24"/>
          <w:szCs w:val="24"/>
          <w:lang w:val="en-US"/>
        </w:rPr>
        <w:t>Wemoji</w:t>
      </w:r>
      <w:proofErr w:type="spellEnd"/>
      <w:r w:rsidRPr="00144447">
        <w:rPr>
          <w:rFonts w:ascii="Times New Roman" w:hAnsi="Times New Roman" w:cs="Times New Roman"/>
          <w:sz w:val="24"/>
          <w:szCs w:val="24"/>
        </w:rPr>
        <w:t xml:space="preserve"> и пр.).</w:t>
      </w:r>
    </w:p>
    <w:p w:rsidR="005529D3" w:rsidRPr="00144447" w:rsidRDefault="005529D3" w:rsidP="00144447">
      <w:pPr>
        <w:pStyle w:val="a9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4447">
        <w:rPr>
          <w:rFonts w:ascii="Times New Roman" w:hAnsi="Times New Roman" w:cs="Times New Roman"/>
          <w:sz w:val="24"/>
          <w:szCs w:val="24"/>
        </w:rPr>
        <w:t>Стикерпак</w:t>
      </w:r>
      <w:proofErr w:type="spellEnd"/>
      <w:r w:rsidRPr="00144447">
        <w:rPr>
          <w:rFonts w:ascii="Times New Roman" w:hAnsi="Times New Roman" w:cs="Times New Roman"/>
          <w:sz w:val="24"/>
          <w:szCs w:val="24"/>
        </w:rPr>
        <w:t xml:space="preserve"> может состоять из иллюстраций, реальных фото или тематических фраз.</w:t>
      </w:r>
    </w:p>
    <w:p w:rsidR="00F63A48" w:rsidRPr="00144447" w:rsidRDefault="00F63A48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447">
        <w:rPr>
          <w:rFonts w:ascii="Times New Roman" w:hAnsi="Times New Roman" w:cs="Times New Roman"/>
          <w:b/>
          <w:i/>
          <w:sz w:val="24"/>
          <w:szCs w:val="24"/>
        </w:rPr>
        <w:t xml:space="preserve">Требования к </w:t>
      </w:r>
      <w:proofErr w:type="spellStart"/>
      <w:r w:rsidR="005529D3" w:rsidRPr="00144447">
        <w:rPr>
          <w:rFonts w:ascii="Times New Roman" w:hAnsi="Times New Roman" w:cs="Times New Roman"/>
          <w:b/>
          <w:i/>
          <w:sz w:val="24"/>
          <w:szCs w:val="24"/>
        </w:rPr>
        <w:t>стикерпаку</w:t>
      </w:r>
      <w:proofErr w:type="spellEnd"/>
      <w:r w:rsidRPr="0014444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A03E0" w:rsidRPr="00144447" w:rsidRDefault="00F63A48" w:rsidP="002A03E0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4447">
        <w:rPr>
          <w:rFonts w:ascii="Times New Roman" w:hAnsi="Times New Roman" w:cs="Times New Roman"/>
          <w:sz w:val="24"/>
          <w:szCs w:val="24"/>
        </w:rPr>
        <w:t xml:space="preserve">Участники представляю скан (фотографию) </w:t>
      </w:r>
      <w:proofErr w:type="spellStart"/>
      <w:r w:rsidR="005529D3" w:rsidRPr="00144447">
        <w:rPr>
          <w:rFonts w:ascii="Times New Roman" w:hAnsi="Times New Roman" w:cs="Times New Roman"/>
          <w:sz w:val="24"/>
          <w:szCs w:val="24"/>
        </w:rPr>
        <w:t>стикерпака</w:t>
      </w:r>
      <w:proofErr w:type="spellEnd"/>
      <w:r w:rsidRPr="00144447">
        <w:rPr>
          <w:rFonts w:ascii="Times New Roman" w:hAnsi="Times New Roman" w:cs="Times New Roman"/>
          <w:sz w:val="24"/>
          <w:szCs w:val="24"/>
        </w:rPr>
        <w:t xml:space="preserve"> или файл с работой в графическом редакторе.</w:t>
      </w:r>
      <w:r w:rsidR="002A03E0">
        <w:rPr>
          <w:rFonts w:ascii="Times New Roman" w:hAnsi="Times New Roman" w:cs="Times New Roman"/>
          <w:sz w:val="24"/>
          <w:szCs w:val="24"/>
        </w:rPr>
        <w:t xml:space="preserve"> </w:t>
      </w:r>
      <w:r w:rsidR="002A03E0">
        <w:rPr>
          <w:rFonts w:ascii="Times New Roman" w:hAnsi="Times New Roman" w:cs="Times New Roman"/>
          <w:sz w:val="24"/>
          <w:szCs w:val="24"/>
          <w:shd w:val="clear" w:color="auto" w:fill="FFFFFF"/>
        </w:rPr>
        <w:t>В названии файла указывается фамилия автора и название работы. Файл прикрепляется к регистрационной форме.</w:t>
      </w:r>
    </w:p>
    <w:p w:rsidR="00F63A48" w:rsidRPr="00144447" w:rsidRDefault="00F63A48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</w:pPr>
      <w:r w:rsidRPr="00144447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  <w:t>Критерии оценки:</w:t>
      </w:r>
    </w:p>
    <w:p w:rsidR="00F7315E" w:rsidRPr="00144447" w:rsidRDefault="005010AE" w:rsidP="00144447">
      <w:pPr>
        <w:pStyle w:val="a-blogtext"/>
        <w:numPr>
          <w:ilvl w:val="0"/>
          <w:numId w:val="16"/>
        </w:numPr>
        <w:tabs>
          <w:tab w:val="left" w:pos="709"/>
        </w:tabs>
        <w:spacing w:before="0" w:beforeAutospacing="0" w:after="0" w:afterAutospacing="0"/>
        <w:ind w:left="0" w:firstLine="426"/>
        <w:contextualSpacing/>
        <w:jc w:val="both"/>
      </w:pPr>
      <w:r w:rsidRPr="00144447">
        <w:t xml:space="preserve">комплектность </w:t>
      </w:r>
      <w:proofErr w:type="spellStart"/>
      <w:r w:rsidRPr="00144447">
        <w:t>стикер</w:t>
      </w:r>
      <w:r w:rsidR="00F7315E" w:rsidRPr="00144447">
        <w:t>пака</w:t>
      </w:r>
      <w:proofErr w:type="spellEnd"/>
      <w:r w:rsidR="00F7315E" w:rsidRPr="00144447">
        <w:t xml:space="preserve"> (от 3 до 7 шт.);</w:t>
      </w:r>
    </w:p>
    <w:p w:rsidR="00F7315E" w:rsidRPr="00144447" w:rsidRDefault="00F7315E" w:rsidP="00144447">
      <w:pPr>
        <w:pStyle w:val="a-blogtext"/>
        <w:numPr>
          <w:ilvl w:val="0"/>
          <w:numId w:val="16"/>
        </w:numPr>
        <w:tabs>
          <w:tab w:val="left" w:pos="709"/>
        </w:tabs>
        <w:spacing w:before="0" w:beforeAutospacing="0" w:after="0" w:afterAutospacing="0"/>
        <w:ind w:left="0" w:firstLine="426"/>
        <w:contextualSpacing/>
        <w:jc w:val="both"/>
      </w:pPr>
      <w:r w:rsidRPr="00144447">
        <w:t>соответствие теме Конкурса, чёткость авторской идеи и позиции;</w:t>
      </w:r>
    </w:p>
    <w:p w:rsidR="00716F21" w:rsidRPr="00144447" w:rsidRDefault="00BC3C96" w:rsidP="00144447">
      <w:pPr>
        <w:pStyle w:val="a-blogtext"/>
        <w:numPr>
          <w:ilvl w:val="0"/>
          <w:numId w:val="16"/>
        </w:numPr>
        <w:tabs>
          <w:tab w:val="left" w:pos="709"/>
        </w:tabs>
        <w:spacing w:before="0" w:beforeAutospacing="0" w:after="0" w:afterAutospacing="0"/>
        <w:ind w:left="0" w:firstLine="426"/>
        <w:contextualSpacing/>
        <w:jc w:val="both"/>
      </w:pPr>
      <w:r w:rsidRPr="00144447">
        <w:t>содержание, самостоятельность и выразительность работы;</w:t>
      </w:r>
      <w:r w:rsidR="00730115" w:rsidRPr="00144447">
        <w:t xml:space="preserve"> </w:t>
      </w:r>
      <w:r w:rsidR="00716F21" w:rsidRPr="00144447">
        <w:t>чёткость авторской идеи и позиции;</w:t>
      </w:r>
    </w:p>
    <w:p w:rsidR="00BC3C96" w:rsidRPr="00144447" w:rsidRDefault="00716F21" w:rsidP="00144447">
      <w:pPr>
        <w:pStyle w:val="a-blogtext"/>
        <w:numPr>
          <w:ilvl w:val="0"/>
          <w:numId w:val="16"/>
        </w:numPr>
        <w:tabs>
          <w:tab w:val="left" w:pos="709"/>
        </w:tabs>
        <w:spacing w:before="0" w:beforeAutospacing="0" w:after="0" w:afterAutospacing="0"/>
        <w:ind w:left="0" w:firstLine="426"/>
        <w:contextualSpacing/>
        <w:jc w:val="both"/>
      </w:pPr>
      <w:r w:rsidRPr="00144447">
        <w:t>об</w:t>
      </w:r>
      <w:r w:rsidR="00BC3C96" w:rsidRPr="00144447">
        <w:t>разность, креативность, оригинальность используемых средств;</w:t>
      </w:r>
    </w:p>
    <w:p w:rsidR="00F63A48" w:rsidRPr="00144447" w:rsidRDefault="00F63A48" w:rsidP="00144447">
      <w:pPr>
        <w:pStyle w:val="a-blogtext"/>
        <w:numPr>
          <w:ilvl w:val="0"/>
          <w:numId w:val="16"/>
        </w:numPr>
        <w:tabs>
          <w:tab w:val="left" w:pos="709"/>
        </w:tabs>
        <w:spacing w:before="0" w:beforeAutospacing="0" w:after="0" w:afterAutospacing="0"/>
        <w:ind w:left="0" w:firstLine="426"/>
        <w:contextualSpacing/>
        <w:jc w:val="both"/>
      </w:pPr>
      <w:r w:rsidRPr="00144447">
        <w:rPr>
          <w:kern w:val="2"/>
          <w:lang w:eastAsia="zh-CN"/>
        </w:rPr>
        <w:t xml:space="preserve">замысел построения </w:t>
      </w:r>
      <w:proofErr w:type="spellStart"/>
      <w:r w:rsidR="005529D3" w:rsidRPr="00144447">
        <w:rPr>
          <w:kern w:val="2"/>
          <w:lang w:eastAsia="zh-CN"/>
        </w:rPr>
        <w:t>стикерпака</w:t>
      </w:r>
      <w:proofErr w:type="spellEnd"/>
      <w:r w:rsidRPr="00144447">
        <w:rPr>
          <w:kern w:val="2"/>
          <w:lang w:eastAsia="zh-CN"/>
        </w:rPr>
        <w:t xml:space="preserve"> отража</w:t>
      </w:r>
      <w:r w:rsidR="00716F21" w:rsidRPr="00144447">
        <w:rPr>
          <w:kern w:val="2"/>
          <w:lang w:eastAsia="zh-CN"/>
        </w:rPr>
        <w:t>е</w:t>
      </w:r>
      <w:r w:rsidRPr="00144447">
        <w:rPr>
          <w:kern w:val="2"/>
          <w:lang w:eastAsia="zh-CN"/>
        </w:rPr>
        <w:t>т профессиональные компетенции, которые, по мнению участников, должны быть сформированы у</w:t>
      </w:r>
      <w:r w:rsidR="00716F21" w:rsidRPr="00144447">
        <w:rPr>
          <w:kern w:val="2"/>
          <w:lang w:eastAsia="zh-CN"/>
        </w:rPr>
        <w:t xml:space="preserve"> учителя.</w:t>
      </w:r>
    </w:p>
    <w:p w:rsidR="005C294C" w:rsidRPr="00144447" w:rsidRDefault="00C415EB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</w:pPr>
      <w:r w:rsidRPr="00144447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  <w:t>Номинация 5.</w:t>
      </w:r>
      <w:r w:rsidR="007C4F29" w:rsidRPr="00144447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  <w:t xml:space="preserve"> Креативный проект </w:t>
      </w:r>
    </w:p>
    <w:p w:rsidR="005C294C" w:rsidRPr="00144447" w:rsidRDefault="005C294C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Участникам необходимо представить креативный п</w:t>
      </w:r>
      <w:r w:rsidR="007C4F29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роект на тему «Как я сохраняю </w:t>
      </w: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традиции семьи».</w:t>
      </w:r>
    </w:p>
    <w:p w:rsidR="005C294C" w:rsidRPr="00144447" w:rsidRDefault="005C294C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zh-CN"/>
        </w:rPr>
      </w:pP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Организаторы не ограничивают формат представления креативного проекта.</w:t>
      </w:r>
    </w:p>
    <w:p w:rsidR="00144447" w:rsidRPr="00144447" w:rsidRDefault="005C294C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4447">
        <w:rPr>
          <w:rFonts w:ascii="Times New Roman" w:hAnsi="Times New Roman" w:cs="Times New Roman"/>
          <w:b/>
          <w:i/>
          <w:sz w:val="24"/>
          <w:szCs w:val="24"/>
        </w:rPr>
        <w:t>Критерии оценки</w:t>
      </w:r>
      <w:r w:rsidR="00144447" w:rsidRPr="00144447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1444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C294C" w:rsidRPr="00144447" w:rsidRDefault="00144447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4447">
        <w:rPr>
          <w:rFonts w:ascii="Times New Roman" w:hAnsi="Times New Roman" w:cs="Times New Roman"/>
          <w:sz w:val="24"/>
          <w:szCs w:val="24"/>
        </w:rPr>
        <w:t xml:space="preserve">1) </w:t>
      </w:r>
      <w:r w:rsidR="005C294C" w:rsidRPr="00144447">
        <w:rPr>
          <w:rFonts w:ascii="Times New Roman" w:hAnsi="Times New Roman" w:cs="Times New Roman"/>
          <w:sz w:val="24"/>
          <w:szCs w:val="24"/>
        </w:rPr>
        <w:t>соответстви</w:t>
      </w:r>
      <w:r w:rsidR="007C4F29" w:rsidRPr="00144447">
        <w:rPr>
          <w:rFonts w:ascii="Times New Roman" w:hAnsi="Times New Roman" w:cs="Times New Roman"/>
          <w:sz w:val="24"/>
          <w:szCs w:val="24"/>
        </w:rPr>
        <w:t>я</w:t>
      </w:r>
      <w:r w:rsidR="005C294C" w:rsidRPr="00144447">
        <w:rPr>
          <w:rFonts w:ascii="Times New Roman" w:hAnsi="Times New Roman" w:cs="Times New Roman"/>
          <w:sz w:val="24"/>
          <w:szCs w:val="24"/>
        </w:rPr>
        <w:t xml:space="preserve"> теме; </w:t>
      </w:r>
    </w:p>
    <w:p w:rsidR="005C294C" w:rsidRPr="00144447" w:rsidRDefault="00144447" w:rsidP="00144447">
      <w:pPr>
        <w:pStyle w:val="a3"/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4447">
        <w:rPr>
          <w:rFonts w:ascii="Times New Roman" w:hAnsi="Times New Roman" w:cs="Times New Roman"/>
          <w:sz w:val="24"/>
          <w:szCs w:val="24"/>
        </w:rPr>
        <w:t xml:space="preserve">2) </w:t>
      </w:r>
      <w:r w:rsidR="005C294C" w:rsidRPr="00144447">
        <w:rPr>
          <w:rFonts w:ascii="Times New Roman" w:hAnsi="Times New Roman" w:cs="Times New Roman"/>
          <w:sz w:val="24"/>
          <w:szCs w:val="24"/>
        </w:rPr>
        <w:t>исп</w:t>
      </w:r>
      <w:r w:rsidR="00C415EB" w:rsidRPr="00144447">
        <w:rPr>
          <w:rFonts w:ascii="Times New Roman" w:hAnsi="Times New Roman" w:cs="Times New Roman"/>
          <w:sz w:val="24"/>
          <w:szCs w:val="24"/>
        </w:rPr>
        <w:t xml:space="preserve">ользование материалов семейных </w:t>
      </w:r>
      <w:r w:rsidR="005C294C" w:rsidRPr="00144447">
        <w:rPr>
          <w:rFonts w:ascii="Times New Roman" w:hAnsi="Times New Roman" w:cs="Times New Roman"/>
          <w:sz w:val="24"/>
          <w:szCs w:val="24"/>
        </w:rPr>
        <w:t>архивов;</w:t>
      </w:r>
    </w:p>
    <w:p w:rsidR="005C294C" w:rsidRPr="00144447" w:rsidRDefault="00144447" w:rsidP="00144447">
      <w:pPr>
        <w:pStyle w:val="a3"/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4447">
        <w:rPr>
          <w:rFonts w:ascii="Times New Roman" w:hAnsi="Times New Roman" w:cs="Times New Roman"/>
          <w:sz w:val="24"/>
          <w:szCs w:val="24"/>
        </w:rPr>
        <w:t xml:space="preserve">3) </w:t>
      </w:r>
      <w:r w:rsidR="005C294C" w:rsidRPr="00144447">
        <w:rPr>
          <w:rFonts w:ascii="Times New Roman" w:hAnsi="Times New Roman" w:cs="Times New Roman"/>
          <w:sz w:val="24"/>
          <w:szCs w:val="24"/>
        </w:rPr>
        <w:t xml:space="preserve">творческий подход к оформлению и подаче информации; </w:t>
      </w:r>
    </w:p>
    <w:p w:rsidR="005C294C" w:rsidRPr="00144447" w:rsidRDefault="00144447" w:rsidP="00144447">
      <w:pPr>
        <w:pStyle w:val="a3"/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4447">
        <w:rPr>
          <w:rFonts w:ascii="Times New Roman" w:hAnsi="Times New Roman" w:cs="Times New Roman"/>
          <w:sz w:val="24"/>
          <w:szCs w:val="24"/>
        </w:rPr>
        <w:t xml:space="preserve">4) </w:t>
      </w:r>
      <w:r w:rsidR="005C294C" w:rsidRPr="00144447">
        <w:rPr>
          <w:rFonts w:ascii="Times New Roman" w:hAnsi="Times New Roman" w:cs="Times New Roman"/>
          <w:sz w:val="24"/>
          <w:szCs w:val="24"/>
        </w:rPr>
        <w:t>лаконичность и грамотность изложения материала, качество исполнения работы (композиция, цветовое решение и аккуратность оформления);</w:t>
      </w:r>
    </w:p>
    <w:p w:rsidR="005C294C" w:rsidRPr="00144447" w:rsidRDefault="00144447" w:rsidP="00144447">
      <w:pPr>
        <w:pStyle w:val="a3"/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4447">
        <w:rPr>
          <w:rFonts w:ascii="Times New Roman" w:hAnsi="Times New Roman" w:cs="Times New Roman"/>
          <w:sz w:val="24"/>
          <w:szCs w:val="24"/>
        </w:rPr>
        <w:t xml:space="preserve">5) </w:t>
      </w:r>
      <w:r w:rsidR="005C294C" w:rsidRPr="00144447">
        <w:rPr>
          <w:rFonts w:ascii="Times New Roman" w:hAnsi="Times New Roman" w:cs="Times New Roman"/>
          <w:sz w:val="24"/>
          <w:szCs w:val="24"/>
        </w:rPr>
        <w:t xml:space="preserve">обоснование собственного отношения к данной теме, авторское мнение о важности сохранения семейных традиций. </w:t>
      </w:r>
    </w:p>
    <w:p w:rsidR="005C294C" w:rsidRPr="00144447" w:rsidRDefault="005C294C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Автор представляет </w:t>
      </w:r>
      <w:r w:rsidR="00C415EB"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организаторам скан</w:t>
      </w:r>
      <w:r w:rsidR="00144447"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5EB"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144447"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5EB"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фотографию </w:t>
      </w:r>
      <w:r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>креативного проекта в выс</w:t>
      </w:r>
      <w:r w:rsidR="00C415EB"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оком качестве и разрешении или </w:t>
      </w:r>
      <w:r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>его цифровую (электронную) копию.</w:t>
      </w:r>
    </w:p>
    <w:p w:rsidR="005C294C" w:rsidRPr="00144447" w:rsidRDefault="00C415EB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>Лучшие проекты</w:t>
      </w:r>
      <w:r w:rsidR="005C294C"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буд</w:t>
      </w:r>
      <w:r w:rsidR="00144447"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ут отобраны для экспонирования </w:t>
      </w:r>
      <w:r w:rsidR="00916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5C294C"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>выставочном зале филиала РГППУ в г.</w:t>
      </w:r>
      <w:r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Нижнем </w:t>
      </w:r>
      <w:r w:rsidR="005C294C"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>Тагиле.</w:t>
      </w:r>
    </w:p>
    <w:p w:rsidR="00F63A48" w:rsidRPr="00144447" w:rsidRDefault="00C415EB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Участники конкурса могут </w:t>
      </w:r>
      <w:r w:rsidR="00A22AE7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получить дополнительно 5 баллов за размещение поста с </w:t>
      </w:r>
      <w:r w:rsidR="009B4349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рассказо</w:t>
      </w:r>
      <w:r w:rsidR="005C294C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м</w:t>
      </w:r>
      <w:r w:rsidR="00A22AE7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о конкурсной работе</w:t>
      </w: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A22AE7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на</w:t>
      </w:r>
      <w:r w:rsidR="00F63A48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своей странице в социальной сети «</w:t>
      </w:r>
      <w:proofErr w:type="spellStart"/>
      <w:r w:rsidR="00F63A48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ВКонтакте</w:t>
      </w:r>
      <w:proofErr w:type="spellEnd"/>
      <w:r w:rsidR="00A22AE7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». </w:t>
      </w:r>
      <w:r w:rsidR="00F63A48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Пост должен содержать описание </w:t>
      </w:r>
      <w:r w:rsidR="00A22AE7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ра</w:t>
      </w: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боты и эмоциональное отношение </w:t>
      </w:r>
      <w:r w:rsidR="005C294C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автора</w:t>
      </w: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к семье и </w:t>
      </w:r>
      <w:r w:rsidR="00A22AE7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нео</w:t>
      </w:r>
      <w:r w:rsidR="00144447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бходимости сохранения семейных </w:t>
      </w:r>
      <w:r w:rsidR="00A22AE7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традиций.</w:t>
      </w:r>
      <w:r w:rsidR="00C267F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</w:p>
    <w:p w:rsidR="00FE3DBB" w:rsidRDefault="00E84FA4" w:rsidP="00E70AF5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Необходимо</w:t>
      </w:r>
      <w:r w:rsidR="00CA616C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обязательно </w:t>
      </w:r>
      <w:r w:rsidR="00F63A48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указать </w:t>
      </w:r>
      <w:proofErr w:type="spellStart"/>
      <w:r w:rsidR="00F63A48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хештеги</w:t>
      </w:r>
      <w:proofErr w:type="spellEnd"/>
      <w:r w:rsidR="00FE3DB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:</w:t>
      </w:r>
    </w:p>
    <w:p w:rsidR="00FE3DBB" w:rsidRDefault="00FE3DBB" w:rsidP="00E70AF5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FE3DB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#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Сохраняй_семейные_традиции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</w:t>
      </w:r>
    </w:p>
    <w:p w:rsidR="00FE3DBB" w:rsidRDefault="00A22AE7" w:rsidP="00FE3DBB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#</w:t>
      </w:r>
      <w:r w:rsidR="00B80244" w:rsidRPr="00144447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/>
        </w:rPr>
        <w:t>C</w:t>
      </w:r>
      <w:proofErr w:type="spellStart"/>
      <w:r w:rsidR="00C415EB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емейн</w:t>
      </w:r>
      <w:bookmarkStart w:id="0" w:name="_GoBack"/>
      <w:bookmarkEnd w:id="0"/>
      <w:r w:rsidR="00C415EB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ая</w:t>
      </w:r>
      <w:r w:rsidR="00C267F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_</w:t>
      </w:r>
      <w:r w:rsidR="00C415EB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история</w:t>
      </w:r>
      <w:r w:rsidR="00C267F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_РГППУ</w:t>
      </w:r>
      <w:proofErr w:type="spellEnd"/>
      <w:r w:rsidR="00FE3DB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</w:p>
    <w:p w:rsidR="00F63A48" w:rsidRPr="00144447" w:rsidRDefault="00F63A48" w:rsidP="00E70AF5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и выслать организаторам конкурса ссылку на страницу с размещенным постом. </w:t>
      </w:r>
      <w:r w:rsidR="005529D3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На момент проведения конкурса страница должна быть открыта </w:t>
      </w:r>
      <w:r w:rsidR="00716F21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для просмотра</w:t>
      </w:r>
      <w:r w:rsidR="005529D3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поста.</w:t>
      </w:r>
      <w:r w:rsidR="00C267FF" w:rsidRPr="00C267F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C267F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Авторы наиболее интересных постов будут отмечены сувенирами от партнёров Конкурса.</w:t>
      </w:r>
    </w:p>
    <w:p w:rsidR="006E6E78" w:rsidRPr="00144447" w:rsidRDefault="00F63A48" w:rsidP="00E70AF5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Участники могут принять участие в </w:t>
      </w:r>
      <w:r w:rsidR="00866ADF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Конкурсе в</w:t>
      </w: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одной или нескольких номинациях. </w:t>
      </w:r>
    </w:p>
    <w:p w:rsidR="00F63A48" w:rsidRPr="00144447" w:rsidRDefault="006E6E78" w:rsidP="00E70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Участникам необходимо </w:t>
      </w:r>
      <w:r w:rsidRPr="0014444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до </w:t>
      </w:r>
      <w:r w:rsidR="005C294C" w:rsidRPr="0014444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31 марта</w:t>
      </w:r>
      <w:r w:rsidRPr="0014444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 </w:t>
      </w:r>
      <w:r w:rsidR="005C294C" w:rsidRPr="0014444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2024</w:t>
      </w:r>
      <w:r w:rsidR="00043879" w:rsidRPr="0014444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 </w:t>
      </w:r>
      <w:r w:rsidRPr="0014444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года</w:t>
      </w:r>
      <w:r w:rsidR="00043879" w:rsidRPr="0014444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 </w:t>
      </w:r>
      <w:r w:rsidR="00043879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(до </w:t>
      </w:r>
      <w:r w:rsidR="005C294C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23</w:t>
      </w:r>
      <w:r w:rsidR="00043879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.00 по </w:t>
      </w:r>
      <w:proofErr w:type="spellStart"/>
      <w:r w:rsidR="00043879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мск</w:t>
      </w:r>
      <w:proofErr w:type="spellEnd"/>
      <w:r w:rsidR="00043879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) </w:t>
      </w: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заполнить заявку по ссылке</w:t>
      </w:r>
      <w:r w:rsidR="00CA616C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hyperlink r:id="rId9" w:tgtFrame="_blank" w:history="1">
        <w:r w:rsidR="00E70AF5" w:rsidRPr="00E70AF5">
          <w:rPr>
            <w:rFonts w:ascii="Arial" w:eastAsia="Times New Roman" w:hAnsi="Arial" w:cs="Arial"/>
            <w:color w:val="0000FF"/>
            <w:sz w:val="24"/>
            <w:szCs w:val="24"/>
            <w:shd w:val="clear" w:color="auto" w:fill="FFFFFF"/>
            <w:lang w:eastAsia="ru-RU"/>
          </w:rPr>
          <w:t>clck.ru/38U8hg</w:t>
        </w:r>
        <w:r w:rsidR="00E70AF5">
          <w:rPr>
            <w:rFonts w:ascii="Arial" w:eastAsia="Times New Roman" w:hAnsi="Arial" w:cs="Arial"/>
            <w:color w:val="0000FF"/>
            <w:sz w:val="24"/>
            <w:szCs w:val="24"/>
            <w:shd w:val="clear" w:color="auto" w:fill="FFFFFF"/>
            <w:lang w:eastAsia="ru-RU"/>
          </w:rPr>
          <w:t xml:space="preserve">, </w:t>
        </w:r>
      </w:hyperlink>
      <w:hyperlink r:id="rId10" w:history="1"/>
      <w:r w:rsidR="00043879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прикрепив к ней конкурсную работу. </w:t>
      </w: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В случае технической </w:t>
      </w: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lastRenderedPageBreak/>
        <w:t>невозможности при</w:t>
      </w:r>
      <w:r w:rsidR="00043879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крепить работу можно отправить </w:t>
      </w: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заявку и конкурсную работу</w:t>
      </w:r>
      <w:r w:rsidR="00F63A48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в письме организаторам по электронному адресу </w:t>
      </w:r>
      <w:hyperlink r:id="rId11" w:history="1">
        <w:r w:rsidR="005C294C" w:rsidRPr="00144447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dekanat</w:t>
        </w:r>
        <w:r w:rsidR="005C294C" w:rsidRPr="0014444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5C294C" w:rsidRPr="00144447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sgf</w:t>
        </w:r>
        <w:r w:rsidR="005C294C" w:rsidRPr="0014444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@bk.ru</w:t>
        </w:r>
      </w:hyperlink>
    </w:p>
    <w:p w:rsidR="00F63A48" w:rsidRPr="00144447" w:rsidRDefault="00F63A48" w:rsidP="00E70AF5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14444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Оценка работ экспертами</w:t>
      </w:r>
    </w:p>
    <w:p w:rsidR="00F63A48" w:rsidRPr="00144447" w:rsidRDefault="00F63A48" w:rsidP="00E70AF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конкурсной комиссии входят эксперты:</w:t>
      </w:r>
    </w:p>
    <w:p w:rsidR="00F63A48" w:rsidRPr="00144447" w:rsidRDefault="00F63A48" w:rsidP="00E70AF5">
      <w:pPr>
        <w:widowControl w:val="0"/>
        <w:numPr>
          <w:ilvl w:val="0"/>
          <w:numId w:val="2"/>
        </w:numPr>
        <w:tabs>
          <w:tab w:val="left" w:pos="426"/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</w:t>
      </w:r>
      <w:r w:rsidR="00C415EB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подаватели Ф</w:t>
      </w:r>
      <w:r w:rsidR="00043879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илиала РГППУ в г. Нижнем</w:t>
      </w: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Тагиле;</w:t>
      </w:r>
    </w:p>
    <w:p w:rsidR="00F63A48" w:rsidRPr="00144447" w:rsidRDefault="00F63A48" w:rsidP="00E70AF5">
      <w:pPr>
        <w:widowControl w:val="0"/>
        <w:numPr>
          <w:ilvl w:val="0"/>
          <w:numId w:val="2"/>
        </w:numPr>
        <w:tabs>
          <w:tab w:val="left" w:pos="426"/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специалисты-практики </w:t>
      </w:r>
      <w:r w:rsidR="005C294C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культурно-просветительской</w:t>
      </w: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деятельности;</w:t>
      </w:r>
    </w:p>
    <w:p w:rsidR="00F63A48" w:rsidRPr="00144447" w:rsidRDefault="00F63A48" w:rsidP="00E70AF5">
      <w:pPr>
        <w:widowControl w:val="0"/>
        <w:numPr>
          <w:ilvl w:val="0"/>
          <w:numId w:val="2"/>
        </w:numPr>
        <w:tabs>
          <w:tab w:val="left" w:pos="426"/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средств массовой информации.</w:t>
      </w:r>
    </w:p>
    <w:p w:rsidR="00F63A48" w:rsidRPr="00144447" w:rsidRDefault="00F63A48" w:rsidP="0014444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Экспертная комиссия контролирует проведение Конкурса, оценивает выполнение заданий по обозначенным номинациям.</w:t>
      </w:r>
    </w:p>
    <w:p w:rsidR="00F63A48" w:rsidRPr="00144447" w:rsidRDefault="00F63A48" w:rsidP="0014444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экспертной комиссии оформляются протоколом.</w:t>
      </w:r>
    </w:p>
    <w:p w:rsidR="00F63A48" w:rsidRPr="00144447" w:rsidRDefault="00F63A48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14444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Награждение победителей</w:t>
      </w:r>
    </w:p>
    <w:p w:rsidR="006E6E78" w:rsidRPr="00144447" w:rsidRDefault="006E6E78" w:rsidP="0014444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проводится по </w:t>
      </w:r>
      <w:r w:rsidR="008B34E6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трем возрастным категориям: </w:t>
      </w:r>
      <w:r w:rsidR="002A03E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44447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B34E6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10 лет; 11</w:t>
      </w:r>
      <w:r w:rsidR="00144447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B34E6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16 лет; 17</w:t>
      </w:r>
      <w:r w:rsidR="00144447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B34E6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20 лет.</w:t>
      </w:r>
    </w:p>
    <w:p w:rsidR="006E6E78" w:rsidRPr="00144447" w:rsidRDefault="006E6E78" w:rsidP="0014444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Победителям и призерам Конкурса</w:t>
      </w:r>
      <w:r w:rsidR="00043879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вручаются д</w:t>
      </w:r>
      <w:r w:rsidR="008B34E6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ипломы 1, 2, 3 степен</w:t>
      </w:r>
      <w:r w:rsidR="00144447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B34E6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сувенирная и наградная продукция.</w:t>
      </w:r>
      <w:r w:rsidR="002A0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решению экспертной комиссии могут быть установлены дополнительные виды </w:t>
      </w:r>
      <w:r w:rsidR="00472F29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поощрений, в том числе от </w:t>
      </w:r>
      <w:proofErr w:type="spellStart"/>
      <w:r w:rsidR="00472F29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соорганизато</w:t>
      </w: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</w:t>
      </w:r>
      <w:proofErr w:type="spellEnd"/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конкурса.</w:t>
      </w:r>
    </w:p>
    <w:p w:rsidR="006E6E78" w:rsidRPr="00144447" w:rsidRDefault="006E6E78" w:rsidP="0014444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Конкурса размещаютс</w:t>
      </w:r>
      <w:r w:rsidR="00C415EB" w:rsidRPr="00144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на сайте филиала РГППУ в г. Нижнем</w:t>
      </w:r>
      <w:r w:rsidR="00CA616C" w:rsidRPr="00144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44447" w:rsidRPr="00144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Тагиле и социальной </w:t>
      </w:r>
      <w:r w:rsidRPr="00144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странице</w:t>
      </w:r>
      <w:r w:rsidR="00CA616C" w:rsidRPr="001444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12" w:history="1">
        <w:r w:rsidRPr="0014444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Социально-гуманитарный факультет / РГППУ (vk.com)</w:t>
        </w:r>
      </w:hyperlink>
    </w:p>
    <w:p w:rsidR="00F63A48" w:rsidRPr="00144447" w:rsidRDefault="008B34E6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Т</w:t>
      </w:r>
      <w:r w:rsidR="006E6E78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оржественное </w:t>
      </w:r>
      <w:r w:rsidR="00F63A48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награждения победителей </w:t>
      </w:r>
      <w:r w:rsidR="00F7315E" w:rsidRPr="0069717D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Конкурса</w:t>
      </w:r>
      <w:r w:rsidR="00F7315E" w:rsidRPr="006971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74D8" w:rsidRPr="006971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запланировано</w:t>
      </w:r>
      <w:r w:rsidR="00F7315E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F63A48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в очном формате</w:t>
      </w:r>
      <w:r w:rsidR="00CA616C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C415EB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в рамках</w:t>
      </w:r>
      <w:r w:rsidR="006E6E78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форума</w:t>
      </w: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«Сохраняй семейные традиции» </w:t>
      </w:r>
      <w:r w:rsidRPr="0014444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11</w:t>
      </w:r>
      <w:r w:rsidR="0057356D" w:rsidRPr="0014444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 </w:t>
      </w:r>
      <w:r w:rsidRPr="0014444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апреля 2024</w:t>
      </w:r>
      <w:r w:rsidR="00F63A48" w:rsidRPr="0014444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 года.</w:t>
      </w:r>
    </w:p>
    <w:p w:rsidR="00F63A48" w:rsidRPr="00144447" w:rsidRDefault="00F63A48" w:rsidP="0014444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Наставникам от образовательных организаций, оказавшим методическую и консультативную поддержку участникам, будут вручены благодарствен</w:t>
      </w:r>
      <w:r w:rsidR="00C415EB"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письма филиала РГППУ в г. Нижнем</w:t>
      </w: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Тагиле.</w:t>
      </w:r>
    </w:p>
    <w:p w:rsidR="00F63A48" w:rsidRPr="00144447" w:rsidRDefault="00F63A48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Лучшие работы участников Конкурса, отобранные экспертами, будут включены в электронный сборник работ победителей конкурса. </w:t>
      </w:r>
    </w:p>
    <w:p w:rsidR="008E7204" w:rsidRPr="00144447" w:rsidRDefault="008E7204" w:rsidP="00C415EB">
      <w:pPr>
        <w:pStyle w:val="a3"/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zh-CN"/>
        </w:rPr>
      </w:pPr>
    </w:p>
    <w:p w:rsidR="00F7315E" w:rsidRPr="00144447" w:rsidRDefault="00144447" w:rsidP="00144447">
      <w:pPr>
        <w:pStyle w:val="a3"/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zh-CN"/>
        </w:rPr>
      </w:pPr>
      <w:r w:rsidRPr="00144447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zh-CN"/>
        </w:rPr>
        <w:t xml:space="preserve">2. </w:t>
      </w:r>
      <w:r w:rsidR="00F7315E" w:rsidRPr="00144447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zh-CN"/>
        </w:rPr>
        <w:t>Коммуникативно-образовательный форум</w:t>
      </w:r>
      <w:r w:rsidR="008B34E6" w:rsidRPr="00144447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zh-CN"/>
        </w:rPr>
        <w:t xml:space="preserve"> «Сохраняй </w:t>
      </w:r>
      <w:r w:rsidR="00E70AF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zh-CN"/>
        </w:rPr>
        <w:t>семейные традиции</w:t>
      </w:r>
      <w:r w:rsidR="008B34E6" w:rsidRPr="00144447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zh-CN"/>
        </w:rPr>
        <w:t>»</w:t>
      </w:r>
    </w:p>
    <w:p w:rsidR="006E6E78" w:rsidRPr="00144447" w:rsidRDefault="006E6E78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В рамках форума 1</w:t>
      </w:r>
      <w:r w:rsidR="008B34E6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1</w:t>
      </w: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8B34E6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апреля</w:t>
      </w: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202</w:t>
      </w:r>
      <w:r w:rsidR="008B34E6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4</w:t>
      </w: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года будут организованы следующие форматы:</w:t>
      </w:r>
    </w:p>
    <w:p w:rsidR="0069754C" w:rsidRPr="00E70AF5" w:rsidRDefault="00C2407D" w:rsidP="00E70AF5">
      <w:pPr>
        <w:pStyle w:val="a3"/>
        <w:widowControl w:val="0"/>
        <w:numPr>
          <w:ilvl w:val="0"/>
          <w:numId w:val="14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E70AF5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Образовательные </w:t>
      </w:r>
      <w:r w:rsidR="00472F29" w:rsidRPr="00E70AF5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площадки</w:t>
      </w:r>
      <w:r w:rsidRPr="00E70AF5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730115" w:rsidRPr="00E70AF5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«</w:t>
      </w:r>
      <w:r w:rsidR="008B34E6" w:rsidRPr="00E70AF5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Традиции семьи</w:t>
      </w:r>
      <w:r w:rsidR="00144447" w:rsidRPr="00E70AF5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в медиа</w:t>
      </w:r>
      <w:r w:rsidR="00730115" w:rsidRPr="00E70AF5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пространстве»,</w:t>
      </w:r>
      <w:r w:rsidRPr="00E70AF5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«Конструктор </w:t>
      </w:r>
      <w:r w:rsidR="008B34E6" w:rsidRPr="00E70AF5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семейных традиций</w:t>
      </w:r>
      <w:r w:rsidRPr="00E70AF5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»</w:t>
      </w:r>
      <w:r w:rsidR="00730115" w:rsidRPr="00E70AF5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, </w:t>
      </w:r>
      <w:r w:rsidRPr="00E70AF5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«</w:t>
      </w:r>
      <w:r w:rsidR="008B34E6" w:rsidRPr="00E70AF5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Читаем и играем ВМЕСТЕ</w:t>
      </w:r>
      <w:r w:rsidRPr="00E70AF5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»;</w:t>
      </w:r>
    </w:p>
    <w:p w:rsidR="0069754C" w:rsidRPr="00144447" w:rsidRDefault="0069754C" w:rsidP="00E70AF5">
      <w:pPr>
        <w:pStyle w:val="a3"/>
        <w:widowControl w:val="0"/>
        <w:numPr>
          <w:ilvl w:val="0"/>
          <w:numId w:val="14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Практикумы </w:t>
      </w:r>
      <w:r w:rsidR="00CA616C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и мастерские</w:t>
      </w:r>
      <w:r w:rsidR="00175AB0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;</w:t>
      </w:r>
    </w:p>
    <w:p w:rsidR="0069754C" w:rsidRPr="00144447" w:rsidRDefault="0069754C" w:rsidP="00E70AF5">
      <w:pPr>
        <w:pStyle w:val="a3"/>
        <w:widowControl w:val="0"/>
        <w:numPr>
          <w:ilvl w:val="0"/>
          <w:numId w:val="14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Интеллектуальная игра;</w:t>
      </w:r>
    </w:p>
    <w:p w:rsidR="0069754C" w:rsidRPr="00144447" w:rsidRDefault="0069754C" w:rsidP="00E70AF5">
      <w:pPr>
        <w:pStyle w:val="a3"/>
        <w:widowControl w:val="0"/>
        <w:numPr>
          <w:ilvl w:val="0"/>
          <w:numId w:val="14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Интерактивное выставочное </w:t>
      </w:r>
      <w:r w:rsidR="008B34E6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пространство.</w:t>
      </w:r>
    </w:p>
    <w:p w:rsidR="00E70AF5" w:rsidRPr="00E70AF5" w:rsidRDefault="0069754C" w:rsidP="00E70AF5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4"/>
          <w:szCs w:val="24"/>
          <w:shd w:val="clear" w:color="auto" w:fill="FFFFFF"/>
          <w:lang w:eastAsia="ru-RU"/>
        </w:rPr>
      </w:pP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Можно выбрать формат участия, заполнив заявку по ссылке </w:t>
      </w:r>
      <w:r w:rsidR="00E70AF5" w:rsidRPr="00E70AF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E70AF5" w:rsidRPr="00E70AF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"https://clck.ru/38U8hg" \t "_blank" </w:instrText>
      </w:r>
      <w:r w:rsidR="00E70AF5" w:rsidRPr="00E70AF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E70AF5" w:rsidRPr="00E70AF5" w:rsidRDefault="00E70AF5" w:rsidP="00E70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AF5">
        <w:rPr>
          <w:rFonts w:ascii="Arial" w:eastAsia="Times New Roman" w:hAnsi="Arial" w:cs="Arial"/>
          <w:color w:val="0000FF"/>
          <w:sz w:val="24"/>
          <w:szCs w:val="24"/>
          <w:shd w:val="clear" w:color="auto" w:fill="FFFFFF"/>
          <w:lang w:eastAsia="ru-RU"/>
        </w:rPr>
        <w:t>clck.ru/38U8hg</w:t>
      </w:r>
    </w:p>
    <w:p w:rsidR="0069754C" w:rsidRPr="00144447" w:rsidRDefault="00E70AF5" w:rsidP="00E70AF5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E70AF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8E7204" w:rsidRPr="00144447" w:rsidRDefault="00F63A48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14444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5. Условия проведения</w:t>
      </w:r>
    </w:p>
    <w:p w:rsidR="008E7204" w:rsidRPr="00144447" w:rsidRDefault="008E7204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5.1. Участие в </w:t>
      </w:r>
      <w:r w:rsidR="00C415EB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конкурсных и образовательных </w:t>
      </w:r>
      <w:r w:rsidR="008B34E6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мероприятиях</w:t>
      </w: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является бесплатным. </w:t>
      </w:r>
    </w:p>
    <w:p w:rsidR="00472F29" w:rsidRDefault="008E7204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5.2. </w:t>
      </w:r>
      <w:r w:rsidR="00F7315E" w:rsidRPr="0014444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Формат участия следует выбрать, заполнив заявку по ссылке </w:t>
      </w:r>
    </w:p>
    <w:p w:rsidR="00472F29" w:rsidRPr="00144447" w:rsidRDefault="00E70AF5" w:rsidP="00C415EB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ru-RU"/>
        </w:rPr>
        <w:drawing>
          <wp:inline distT="0" distB="0" distL="0" distR="0">
            <wp:extent cx="874195" cy="85788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99188" cy="88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204" w:rsidRPr="00144447" w:rsidRDefault="008E7204" w:rsidP="0014444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5.3. Подавая заявку для участия в </w:t>
      </w:r>
      <w:r w:rsidR="008B34E6"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конкурсных</w:t>
      </w:r>
      <w:r w:rsidR="00C415EB"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образовательных </w:t>
      </w:r>
      <w:r w:rsidR="008B34E6"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>мероприятиях</w:t>
      </w:r>
      <w:r w:rsidR="00144447"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44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участник дает согласие </w:t>
      </w:r>
      <w:r w:rsidR="00C415EB" w:rsidRPr="00144447">
        <w:rPr>
          <w:rFonts w:ascii="Times New Roman" w:hAnsi="Times New Roman" w:cs="Times New Roman"/>
          <w:sz w:val="24"/>
          <w:szCs w:val="24"/>
        </w:rPr>
        <w:t>Ф</w:t>
      </w:r>
      <w:r w:rsidRPr="00144447">
        <w:rPr>
          <w:rFonts w:ascii="Times New Roman" w:hAnsi="Times New Roman" w:cs="Times New Roman"/>
          <w:sz w:val="24"/>
          <w:szCs w:val="24"/>
        </w:rPr>
        <w:t>илиалу РГППУ в г.</w:t>
      </w:r>
      <w:r w:rsidR="00CA616C" w:rsidRPr="00144447">
        <w:rPr>
          <w:rFonts w:ascii="Times New Roman" w:hAnsi="Times New Roman" w:cs="Times New Roman"/>
          <w:sz w:val="24"/>
          <w:szCs w:val="24"/>
        </w:rPr>
        <w:t xml:space="preserve"> </w:t>
      </w:r>
      <w:r w:rsidR="008B34E6" w:rsidRPr="00144447">
        <w:rPr>
          <w:rFonts w:ascii="Times New Roman" w:hAnsi="Times New Roman" w:cs="Times New Roman"/>
          <w:sz w:val="24"/>
          <w:szCs w:val="24"/>
        </w:rPr>
        <w:t>Нижнем</w:t>
      </w:r>
      <w:r w:rsidR="00CA616C" w:rsidRPr="00144447">
        <w:rPr>
          <w:rFonts w:ascii="Times New Roman" w:hAnsi="Times New Roman" w:cs="Times New Roman"/>
          <w:sz w:val="24"/>
          <w:szCs w:val="24"/>
        </w:rPr>
        <w:t xml:space="preserve"> </w:t>
      </w:r>
      <w:r w:rsidR="00730115" w:rsidRPr="00144447">
        <w:rPr>
          <w:rFonts w:ascii="Times New Roman" w:hAnsi="Times New Roman" w:cs="Times New Roman"/>
          <w:sz w:val="24"/>
          <w:szCs w:val="24"/>
        </w:rPr>
        <w:t>Тагиле</w:t>
      </w:r>
      <w:r w:rsidRPr="00144447">
        <w:rPr>
          <w:rFonts w:ascii="Times New Roman" w:hAnsi="Times New Roman" w:cs="Times New Roman"/>
          <w:sz w:val="24"/>
          <w:szCs w:val="24"/>
        </w:rPr>
        <w:t xml:space="preserve"> на обработку своих персональных данных (фамилии, имени, отчества, названия общеобразовательной организации, класса, группы</w:t>
      </w:r>
      <w:r w:rsidR="00730115" w:rsidRPr="00144447">
        <w:rPr>
          <w:rFonts w:ascii="Times New Roman" w:hAnsi="Times New Roman" w:cs="Times New Roman"/>
          <w:sz w:val="24"/>
          <w:szCs w:val="24"/>
        </w:rPr>
        <w:t>, телефон, электронная почта</w:t>
      </w:r>
      <w:r w:rsidRPr="00144447">
        <w:rPr>
          <w:rFonts w:ascii="Times New Roman" w:hAnsi="Times New Roman" w:cs="Times New Roman"/>
          <w:sz w:val="24"/>
          <w:szCs w:val="24"/>
        </w:rPr>
        <w:t>), включая сбор, хранение, обработку, использование, публикацию, публикацию, необходимых для регистрации участника и проведения мероприятий.</w:t>
      </w:r>
    </w:p>
    <w:p w:rsidR="00144447" w:rsidRDefault="00144447" w:rsidP="00144447">
      <w:pPr>
        <w:pStyle w:val="Default"/>
        <w:jc w:val="center"/>
        <w:rPr>
          <w:rFonts w:eastAsia="Times New Roman"/>
          <w:b/>
          <w:color w:val="auto"/>
          <w:kern w:val="2"/>
          <w:lang w:eastAsia="zh-CN"/>
        </w:rPr>
      </w:pPr>
    </w:p>
    <w:p w:rsidR="00F63A48" w:rsidRPr="00144447" w:rsidRDefault="00F63A48" w:rsidP="00144447">
      <w:pPr>
        <w:pStyle w:val="Default"/>
        <w:jc w:val="center"/>
        <w:rPr>
          <w:color w:val="auto"/>
        </w:rPr>
      </w:pPr>
      <w:r w:rsidRPr="00144447">
        <w:rPr>
          <w:rFonts w:eastAsia="Times New Roman"/>
          <w:b/>
          <w:color w:val="auto"/>
          <w:kern w:val="2"/>
          <w:lang w:eastAsia="zh-CN"/>
        </w:rPr>
        <w:t xml:space="preserve">6. </w:t>
      </w:r>
      <w:r w:rsidRPr="00144447">
        <w:rPr>
          <w:b/>
          <w:bCs/>
          <w:color w:val="auto"/>
        </w:rPr>
        <w:t>Контактная информация</w:t>
      </w:r>
    </w:p>
    <w:p w:rsidR="00F63A48" w:rsidRPr="00144447" w:rsidRDefault="00F63A48" w:rsidP="00E70AF5">
      <w:pPr>
        <w:pStyle w:val="Default"/>
        <w:ind w:firstLine="567"/>
        <w:jc w:val="both"/>
        <w:rPr>
          <w:color w:val="auto"/>
        </w:rPr>
      </w:pPr>
      <w:r w:rsidRPr="00144447">
        <w:rPr>
          <w:color w:val="auto"/>
        </w:rPr>
        <w:t>Адрес оргкомитета: 622036, г. Нижний Тагил, Красногвардейская, 57</w:t>
      </w:r>
    </w:p>
    <w:p w:rsidR="00F63A48" w:rsidRPr="00144447" w:rsidRDefault="00F63A48" w:rsidP="00E70AF5">
      <w:pPr>
        <w:pStyle w:val="Default"/>
        <w:ind w:firstLine="567"/>
        <w:jc w:val="both"/>
        <w:rPr>
          <w:bCs/>
          <w:color w:val="auto"/>
        </w:rPr>
      </w:pPr>
      <w:r w:rsidRPr="00144447">
        <w:rPr>
          <w:bCs/>
          <w:color w:val="auto"/>
        </w:rPr>
        <w:lastRenderedPageBreak/>
        <w:t>Телефон:3(3435)</w:t>
      </w:r>
      <w:r w:rsidRPr="00144447">
        <w:rPr>
          <w:b/>
          <w:bCs/>
          <w:color w:val="auto"/>
        </w:rPr>
        <w:t>25-75-22</w:t>
      </w:r>
    </w:p>
    <w:p w:rsidR="00F63A48" w:rsidRDefault="00F63A48" w:rsidP="00E70AF5">
      <w:pPr>
        <w:pStyle w:val="Default"/>
        <w:ind w:firstLine="567"/>
        <w:jc w:val="both"/>
        <w:rPr>
          <w:rStyle w:val="a4"/>
          <w:color w:val="auto"/>
        </w:rPr>
      </w:pPr>
      <w:r w:rsidRPr="00144447">
        <w:rPr>
          <w:color w:val="auto"/>
        </w:rPr>
        <w:t xml:space="preserve">Адрес электронной почты: </w:t>
      </w:r>
      <w:hyperlink r:id="rId14" w:history="1">
        <w:r w:rsidR="008B34E6" w:rsidRPr="00144447">
          <w:rPr>
            <w:rStyle w:val="a4"/>
            <w:color w:val="auto"/>
            <w:lang w:val="en-US"/>
          </w:rPr>
          <w:t>dekanat</w:t>
        </w:r>
        <w:r w:rsidR="008B34E6" w:rsidRPr="00144447">
          <w:rPr>
            <w:rStyle w:val="a4"/>
            <w:color w:val="auto"/>
          </w:rPr>
          <w:t>.</w:t>
        </w:r>
        <w:r w:rsidR="008B34E6" w:rsidRPr="00144447">
          <w:rPr>
            <w:rStyle w:val="a4"/>
            <w:color w:val="auto"/>
            <w:lang w:val="en-US"/>
          </w:rPr>
          <w:t>sgf</w:t>
        </w:r>
        <w:r w:rsidR="008B34E6" w:rsidRPr="00144447">
          <w:rPr>
            <w:rStyle w:val="a4"/>
            <w:color w:val="auto"/>
          </w:rPr>
          <w:t>@bk.ru</w:t>
        </w:r>
      </w:hyperlink>
    </w:p>
    <w:p w:rsidR="00E70AF5" w:rsidRDefault="00E70AF5" w:rsidP="00E70AF5">
      <w:pPr>
        <w:pStyle w:val="Default"/>
        <w:ind w:firstLine="567"/>
        <w:jc w:val="both"/>
        <w:rPr>
          <w:rStyle w:val="a4"/>
          <w:color w:val="auto"/>
          <w:u w:val="none"/>
        </w:rPr>
      </w:pPr>
      <w:r w:rsidRPr="00E70AF5">
        <w:rPr>
          <w:rStyle w:val="a4"/>
          <w:color w:val="auto"/>
          <w:u w:val="none"/>
        </w:rPr>
        <w:t xml:space="preserve">Координаторы </w:t>
      </w:r>
      <w:r>
        <w:rPr>
          <w:rStyle w:val="a4"/>
          <w:color w:val="auto"/>
          <w:u w:val="none"/>
        </w:rPr>
        <w:t>конкурса и ф</w:t>
      </w:r>
      <w:r w:rsidRPr="00E70AF5">
        <w:rPr>
          <w:rStyle w:val="a4"/>
          <w:color w:val="auto"/>
          <w:u w:val="none"/>
        </w:rPr>
        <w:t>орума:</w:t>
      </w:r>
    </w:p>
    <w:p w:rsidR="00E70AF5" w:rsidRDefault="00E70AF5" w:rsidP="00E70AF5">
      <w:pPr>
        <w:pStyle w:val="Default"/>
        <w:ind w:firstLine="567"/>
        <w:jc w:val="both"/>
        <w:rPr>
          <w:rStyle w:val="a4"/>
          <w:color w:val="auto"/>
          <w:u w:val="none"/>
        </w:rPr>
      </w:pPr>
      <w:r w:rsidRPr="00E70AF5">
        <w:rPr>
          <w:rStyle w:val="a4"/>
          <w:color w:val="auto"/>
          <w:u w:val="none"/>
        </w:rPr>
        <w:t>Да</w:t>
      </w:r>
      <w:r w:rsidR="0069717D">
        <w:rPr>
          <w:rStyle w:val="a4"/>
          <w:color w:val="auto"/>
          <w:u w:val="none"/>
        </w:rPr>
        <w:t>ренская Ирина Викторовна (декан</w:t>
      </w:r>
      <w:r w:rsidRPr="00E70AF5">
        <w:rPr>
          <w:rStyle w:val="a4"/>
          <w:color w:val="auto"/>
          <w:u w:val="none"/>
        </w:rPr>
        <w:t xml:space="preserve"> социально-гуманитарного факультета),  </w:t>
      </w:r>
    </w:p>
    <w:p w:rsidR="002A03E0" w:rsidRDefault="00E70AF5" w:rsidP="002A03E0">
      <w:pPr>
        <w:pStyle w:val="Default"/>
        <w:ind w:firstLine="567"/>
        <w:jc w:val="both"/>
        <w:rPr>
          <w:rStyle w:val="a4"/>
          <w:color w:val="auto"/>
          <w:u w:val="none"/>
        </w:rPr>
      </w:pPr>
      <w:proofErr w:type="spellStart"/>
      <w:r w:rsidRPr="00E70AF5">
        <w:rPr>
          <w:rStyle w:val="a4"/>
          <w:color w:val="auto"/>
          <w:u w:val="none"/>
        </w:rPr>
        <w:t>Пичурина</w:t>
      </w:r>
      <w:proofErr w:type="spellEnd"/>
      <w:r w:rsidRPr="00E70AF5">
        <w:rPr>
          <w:rStyle w:val="a4"/>
          <w:color w:val="auto"/>
          <w:u w:val="none"/>
        </w:rPr>
        <w:t xml:space="preserve"> Светлана Валерьевна (главный специалист социально-гуманитарного факультета)</w:t>
      </w:r>
    </w:p>
    <w:p w:rsidR="00F63A48" w:rsidRPr="00144447" w:rsidRDefault="00A94BA0" w:rsidP="002A03E0">
      <w:pPr>
        <w:pStyle w:val="Default"/>
        <w:ind w:firstLine="567"/>
        <w:jc w:val="right"/>
        <w:rPr>
          <w:rFonts w:eastAsia="Times New Roman"/>
        </w:rPr>
      </w:pPr>
      <w:r>
        <w:rPr>
          <w:rFonts w:eastAsia="Times New Roman"/>
        </w:rPr>
        <w:t>Приложение 1</w:t>
      </w:r>
    </w:p>
    <w:p w:rsidR="00F63A48" w:rsidRPr="00144447" w:rsidRDefault="00F63A48" w:rsidP="00A94B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4447"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:rsidR="00F63A48" w:rsidRPr="00144447" w:rsidRDefault="00F63A48" w:rsidP="00A9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</w:t>
      </w:r>
      <w:r w:rsidR="00E70A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«Сохраняй семейные традиции»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3256"/>
        <w:gridCol w:w="2693"/>
        <w:gridCol w:w="3685"/>
      </w:tblGrid>
      <w:tr w:rsidR="00144447" w:rsidRPr="00144447" w:rsidTr="008E7204">
        <w:tc>
          <w:tcPr>
            <w:tcW w:w="3256" w:type="dxa"/>
          </w:tcPr>
          <w:p w:rsidR="00F63A48" w:rsidRPr="00144447" w:rsidRDefault="00F63A48" w:rsidP="005C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63A48" w:rsidRPr="00144447" w:rsidRDefault="00F63A48" w:rsidP="005C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44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3685" w:type="dxa"/>
          </w:tcPr>
          <w:p w:rsidR="00F63A48" w:rsidRPr="00144447" w:rsidRDefault="00F63A48" w:rsidP="005C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Наставник участника </w:t>
            </w:r>
          </w:p>
          <w:p w:rsidR="00F63A48" w:rsidRPr="00144447" w:rsidRDefault="00F63A48" w:rsidP="005C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447">
              <w:rPr>
                <w:rFonts w:ascii="Times New Roman" w:hAnsi="Times New Roman" w:cs="Times New Roman"/>
                <w:b/>
                <w:sz w:val="24"/>
                <w:szCs w:val="24"/>
              </w:rPr>
              <w:t>(при наличии)</w:t>
            </w:r>
          </w:p>
        </w:tc>
      </w:tr>
      <w:tr w:rsidR="00144447" w:rsidRPr="00144447" w:rsidTr="008E7204">
        <w:tc>
          <w:tcPr>
            <w:tcW w:w="3256" w:type="dxa"/>
          </w:tcPr>
          <w:p w:rsidR="00F63A48" w:rsidRPr="00144447" w:rsidRDefault="00F63A48" w:rsidP="005C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F63A48" w:rsidRPr="00144447" w:rsidRDefault="00F63A48" w:rsidP="005C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63A48" w:rsidRPr="00144447" w:rsidRDefault="00F63A48" w:rsidP="005C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447" w:rsidRPr="00144447" w:rsidTr="008E7204">
        <w:tc>
          <w:tcPr>
            <w:tcW w:w="3256" w:type="dxa"/>
          </w:tcPr>
          <w:p w:rsidR="00F63A48" w:rsidRPr="00144447" w:rsidRDefault="00F63A48" w:rsidP="005C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7">
              <w:rPr>
                <w:rFonts w:ascii="Times New Roman" w:hAnsi="Times New Roman" w:cs="Times New Roman"/>
                <w:sz w:val="24"/>
                <w:szCs w:val="24"/>
              </w:rPr>
              <w:t>Населённый пункт</w:t>
            </w:r>
          </w:p>
        </w:tc>
        <w:tc>
          <w:tcPr>
            <w:tcW w:w="2693" w:type="dxa"/>
          </w:tcPr>
          <w:p w:rsidR="00F63A48" w:rsidRPr="00144447" w:rsidRDefault="00F63A48" w:rsidP="005C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63A48" w:rsidRPr="00144447" w:rsidRDefault="00F63A48" w:rsidP="005C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447" w:rsidRPr="00144447" w:rsidTr="008E7204">
        <w:tc>
          <w:tcPr>
            <w:tcW w:w="3256" w:type="dxa"/>
          </w:tcPr>
          <w:p w:rsidR="00F63A48" w:rsidRPr="00144447" w:rsidRDefault="00F63A48" w:rsidP="005C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44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693" w:type="dxa"/>
          </w:tcPr>
          <w:p w:rsidR="00F63A48" w:rsidRPr="00144447" w:rsidRDefault="00F63A48" w:rsidP="005C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63A48" w:rsidRPr="00144447" w:rsidRDefault="00F63A48" w:rsidP="005C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447" w:rsidRPr="00144447" w:rsidTr="008E7204">
        <w:tc>
          <w:tcPr>
            <w:tcW w:w="3256" w:type="dxa"/>
          </w:tcPr>
          <w:p w:rsidR="00F63A48" w:rsidRPr="00144447" w:rsidRDefault="00861D63" w:rsidP="005C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7">
              <w:rPr>
                <w:rFonts w:ascii="Times New Roman" w:hAnsi="Times New Roman" w:cs="Times New Roman"/>
                <w:sz w:val="24"/>
                <w:szCs w:val="24"/>
              </w:rPr>
              <w:t>Класс, группа, должность</w:t>
            </w:r>
          </w:p>
        </w:tc>
        <w:tc>
          <w:tcPr>
            <w:tcW w:w="2693" w:type="dxa"/>
          </w:tcPr>
          <w:p w:rsidR="00F63A48" w:rsidRPr="00144447" w:rsidRDefault="00F63A48" w:rsidP="005C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63A48" w:rsidRPr="00144447" w:rsidRDefault="00F63A48" w:rsidP="005C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447" w:rsidRPr="00144447" w:rsidTr="008E7204">
        <w:tc>
          <w:tcPr>
            <w:tcW w:w="3256" w:type="dxa"/>
          </w:tcPr>
          <w:p w:rsidR="00F63A48" w:rsidRPr="00144447" w:rsidRDefault="00861D63" w:rsidP="005C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4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1444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444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693" w:type="dxa"/>
          </w:tcPr>
          <w:p w:rsidR="00F63A48" w:rsidRPr="00144447" w:rsidRDefault="00F63A48" w:rsidP="005C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63A48" w:rsidRPr="00144447" w:rsidRDefault="00F63A48" w:rsidP="005C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447" w:rsidRPr="00144447" w:rsidTr="008E7204">
        <w:tc>
          <w:tcPr>
            <w:tcW w:w="3256" w:type="dxa"/>
          </w:tcPr>
          <w:p w:rsidR="00F63A48" w:rsidRPr="00144447" w:rsidRDefault="00861D63" w:rsidP="005C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447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693" w:type="dxa"/>
          </w:tcPr>
          <w:p w:rsidR="00F63A48" w:rsidRPr="00144447" w:rsidRDefault="00F63A48" w:rsidP="005C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63A48" w:rsidRPr="00144447" w:rsidRDefault="00F63A48" w:rsidP="005C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447" w:rsidRPr="00144447" w:rsidTr="00C929DF">
        <w:tc>
          <w:tcPr>
            <w:tcW w:w="3256" w:type="dxa"/>
          </w:tcPr>
          <w:p w:rsidR="00E176D8" w:rsidRPr="00144447" w:rsidRDefault="00E176D8" w:rsidP="005C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447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6378" w:type="dxa"/>
            <w:gridSpan w:val="2"/>
          </w:tcPr>
          <w:p w:rsidR="00E176D8" w:rsidRPr="00144447" w:rsidRDefault="00E176D8" w:rsidP="005C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3A48" w:rsidRPr="00144447" w:rsidRDefault="00F63A48" w:rsidP="005C294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sectPr w:rsidR="00F63A48" w:rsidRPr="00144447" w:rsidSect="001B2EAC">
      <w:pgSz w:w="11906" w:h="16838"/>
      <w:pgMar w:top="993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32AA"/>
    <w:multiLevelType w:val="hybridMultilevel"/>
    <w:tmpl w:val="9E2226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465A5"/>
    <w:multiLevelType w:val="hybridMultilevel"/>
    <w:tmpl w:val="32BA694C"/>
    <w:lvl w:ilvl="0" w:tplc="12F0DF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9B7069"/>
    <w:multiLevelType w:val="hybridMultilevel"/>
    <w:tmpl w:val="5B728E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F7868CD"/>
    <w:multiLevelType w:val="multilevel"/>
    <w:tmpl w:val="B9DC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52D0F"/>
    <w:multiLevelType w:val="hybridMultilevel"/>
    <w:tmpl w:val="B1082016"/>
    <w:lvl w:ilvl="0" w:tplc="A088092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288648A"/>
    <w:multiLevelType w:val="hybridMultilevel"/>
    <w:tmpl w:val="A7423DEA"/>
    <w:lvl w:ilvl="0" w:tplc="9B209ABA">
      <w:start w:val="1"/>
      <w:numFmt w:val="bullet"/>
      <w:lvlText w:val=""/>
      <w:lvlJc w:val="left"/>
      <w:pPr>
        <w:ind w:left="14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6" w15:restartNumberingAfterBreak="0">
    <w:nsid w:val="22B834A5"/>
    <w:multiLevelType w:val="hybridMultilevel"/>
    <w:tmpl w:val="ABFC69A2"/>
    <w:lvl w:ilvl="0" w:tplc="9B209A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81F59"/>
    <w:multiLevelType w:val="hybridMultilevel"/>
    <w:tmpl w:val="A5DA2F78"/>
    <w:lvl w:ilvl="0" w:tplc="F7A6637A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EF40E2F"/>
    <w:multiLevelType w:val="multilevel"/>
    <w:tmpl w:val="E00E2C6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</w:rPr>
    </w:lvl>
  </w:abstractNum>
  <w:abstractNum w:abstractNumId="9" w15:restartNumberingAfterBreak="0">
    <w:nsid w:val="31293DA6"/>
    <w:multiLevelType w:val="hybridMultilevel"/>
    <w:tmpl w:val="A9C69B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7A36CC"/>
    <w:multiLevelType w:val="hybridMultilevel"/>
    <w:tmpl w:val="C39E1334"/>
    <w:lvl w:ilvl="0" w:tplc="95160114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C832683"/>
    <w:multiLevelType w:val="multilevel"/>
    <w:tmpl w:val="65421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477D5998"/>
    <w:multiLevelType w:val="hybridMultilevel"/>
    <w:tmpl w:val="BA0CE0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B7636C9"/>
    <w:multiLevelType w:val="hybridMultilevel"/>
    <w:tmpl w:val="DA9C2DE8"/>
    <w:lvl w:ilvl="0" w:tplc="0FDEF50E">
      <w:start w:val="1"/>
      <w:numFmt w:val="decimal"/>
      <w:lvlText w:val="%1."/>
      <w:lvlJc w:val="left"/>
      <w:pPr>
        <w:ind w:left="15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4" w15:restartNumberingAfterBreak="0">
    <w:nsid w:val="4D340A46"/>
    <w:multiLevelType w:val="hybridMultilevel"/>
    <w:tmpl w:val="D406734A"/>
    <w:lvl w:ilvl="0" w:tplc="36A2331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E9179E"/>
    <w:multiLevelType w:val="hybridMultilevel"/>
    <w:tmpl w:val="9AA06D82"/>
    <w:lvl w:ilvl="0" w:tplc="7EE6E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67EE3"/>
    <w:multiLevelType w:val="hybridMultilevel"/>
    <w:tmpl w:val="208C1DA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2496589"/>
    <w:multiLevelType w:val="hybridMultilevel"/>
    <w:tmpl w:val="EB84D302"/>
    <w:lvl w:ilvl="0" w:tplc="7EE6E32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2CC6BED"/>
    <w:multiLevelType w:val="hybridMultilevel"/>
    <w:tmpl w:val="784A3F9A"/>
    <w:lvl w:ilvl="0" w:tplc="78748DF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65831FB8"/>
    <w:multiLevelType w:val="hybridMultilevel"/>
    <w:tmpl w:val="364C50C8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6B1725BB"/>
    <w:multiLevelType w:val="hybridMultilevel"/>
    <w:tmpl w:val="858AA930"/>
    <w:lvl w:ilvl="0" w:tplc="64A0D2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30966B2"/>
    <w:multiLevelType w:val="hybridMultilevel"/>
    <w:tmpl w:val="34C83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4"/>
  </w:num>
  <w:num w:numId="4">
    <w:abstractNumId w:val="1"/>
  </w:num>
  <w:num w:numId="5">
    <w:abstractNumId w:val="14"/>
  </w:num>
  <w:num w:numId="6">
    <w:abstractNumId w:val="6"/>
  </w:num>
  <w:num w:numId="7">
    <w:abstractNumId w:val="18"/>
  </w:num>
  <w:num w:numId="8">
    <w:abstractNumId w:val="16"/>
  </w:num>
  <w:num w:numId="9">
    <w:abstractNumId w:val="20"/>
  </w:num>
  <w:num w:numId="10">
    <w:abstractNumId w:val="15"/>
  </w:num>
  <w:num w:numId="11">
    <w:abstractNumId w:val="9"/>
  </w:num>
  <w:num w:numId="12">
    <w:abstractNumId w:val="12"/>
  </w:num>
  <w:num w:numId="13">
    <w:abstractNumId w:val="8"/>
  </w:num>
  <w:num w:numId="14">
    <w:abstractNumId w:val="5"/>
  </w:num>
  <w:num w:numId="15">
    <w:abstractNumId w:val="21"/>
  </w:num>
  <w:num w:numId="16">
    <w:abstractNumId w:val="19"/>
  </w:num>
  <w:num w:numId="17">
    <w:abstractNumId w:val="10"/>
  </w:num>
  <w:num w:numId="18">
    <w:abstractNumId w:val="13"/>
  </w:num>
  <w:num w:numId="19">
    <w:abstractNumId w:val="3"/>
  </w:num>
  <w:num w:numId="20">
    <w:abstractNumId w:val="7"/>
  </w:num>
  <w:num w:numId="21">
    <w:abstractNumId w:val="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48"/>
    <w:rsid w:val="0001686B"/>
    <w:rsid w:val="00043879"/>
    <w:rsid w:val="00103DDE"/>
    <w:rsid w:val="0014063F"/>
    <w:rsid w:val="00144447"/>
    <w:rsid w:val="00175AB0"/>
    <w:rsid w:val="001B2EAC"/>
    <w:rsid w:val="00201E6E"/>
    <w:rsid w:val="002A03E0"/>
    <w:rsid w:val="0031093F"/>
    <w:rsid w:val="00472F29"/>
    <w:rsid w:val="004E1844"/>
    <w:rsid w:val="004F2086"/>
    <w:rsid w:val="005010AE"/>
    <w:rsid w:val="005529D3"/>
    <w:rsid w:val="0057356D"/>
    <w:rsid w:val="00593DD3"/>
    <w:rsid w:val="005C294C"/>
    <w:rsid w:val="005C560B"/>
    <w:rsid w:val="006130B4"/>
    <w:rsid w:val="0069717D"/>
    <w:rsid w:val="0069754C"/>
    <w:rsid w:val="006E6E78"/>
    <w:rsid w:val="006F5915"/>
    <w:rsid w:val="00716F21"/>
    <w:rsid w:val="00730115"/>
    <w:rsid w:val="007774D8"/>
    <w:rsid w:val="007C4F29"/>
    <w:rsid w:val="00861D63"/>
    <w:rsid w:val="00866ADF"/>
    <w:rsid w:val="00897BA0"/>
    <w:rsid w:val="008B34E6"/>
    <w:rsid w:val="008E7204"/>
    <w:rsid w:val="009160CE"/>
    <w:rsid w:val="00933C17"/>
    <w:rsid w:val="00962EDF"/>
    <w:rsid w:val="0099564E"/>
    <w:rsid w:val="009B4349"/>
    <w:rsid w:val="00A22AE7"/>
    <w:rsid w:val="00A41309"/>
    <w:rsid w:val="00A63EA5"/>
    <w:rsid w:val="00A71FA7"/>
    <w:rsid w:val="00A94BA0"/>
    <w:rsid w:val="00B459B9"/>
    <w:rsid w:val="00B54FB4"/>
    <w:rsid w:val="00B80244"/>
    <w:rsid w:val="00BC3C96"/>
    <w:rsid w:val="00C2407D"/>
    <w:rsid w:val="00C267FF"/>
    <w:rsid w:val="00C415EB"/>
    <w:rsid w:val="00C57EDA"/>
    <w:rsid w:val="00CA616C"/>
    <w:rsid w:val="00CD124E"/>
    <w:rsid w:val="00D811E9"/>
    <w:rsid w:val="00DA59F2"/>
    <w:rsid w:val="00DB164F"/>
    <w:rsid w:val="00E176D8"/>
    <w:rsid w:val="00E70AF5"/>
    <w:rsid w:val="00E84FA4"/>
    <w:rsid w:val="00EE6EF9"/>
    <w:rsid w:val="00F316B8"/>
    <w:rsid w:val="00F439FB"/>
    <w:rsid w:val="00F531EE"/>
    <w:rsid w:val="00F63A48"/>
    <w:rsid w:val="00F66BEB"/>
    <w:rsid w:val="00F7315E"/>
    <w:rsid w:val="00FE1300"/>
    <w:rsid w:val="00FE3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4830"/>
  <w15:docId w15:val="{15C4F56F-9751-43FB-B585-8B08DBF6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A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A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A4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63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rsid w:val="00F63A48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Текст Знак"/>
    <w:basedOn w:val="a0"/>
    <w:link w:val="a6"/>
    <w:rsid w:val="00F63A4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Таблица"/>
    <w:basedOn w:val="a"/>
    <w:next w:val="a6"/>
    <w:rsid w:val="00F63A4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F63A48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63A4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3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63A48"/>
    <w:rPr>
      <w:rFonts w:ascii="Segoe UI" w:hAnsi="Segoe UI" w:cs="Segoe U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866ADF"/>
    <w:rPr>
      <w:color w:val="954F72" w:themeColor="followedHyperlink"/>
      <w:u w:val="single"/>
    </w:rPr>
  </w:style>
  <w:style w:type="character" w:styleId="ad">
    <w:name w:val="Strong"/>
    <w:basedOn w:val="a0"/>
    <w:uiPriority w:val="22"/>
    <w:qFormat/>
    <w:rsid w:val="005529D3"/>
    <w:rPr>
      <w:b/>
      <w:bCs/>
    </w:rPr>
  </w:style>
  <w:style w:type="character" w:customStyle="1" w:styleId="extendedtext-short">
    <w:name w:val="extendedtext-short"/>
    <w:basedOn w:val="a0"/>
    <w:rsid w:val="005529D3"/>
  </w:style>
  <w:style w:type="paragraph" w:customStyle="1" w:styleId="a-blogtext">
    <w:name w:val="a-blog__text"/>
    <w:basedOn w:val="a"/>
    <w:rsid w:val="00552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1"/>
    <w:qFormat/>
    <w:rsid w:val="006130B4"/>
    <w:pPr>
      <w:widowControl w:val="0"/>
      <w:autoSpaceDE w:val="0"/>
      <w:autoSpaceDN w:val="0"/>
      <w:spacing w:after="0" w:line="240" w:lineRule="auto"/>
      <w:ind w:left="22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6130B4"/>
    <w:rPr>
      <w:rFonts w:ascii="Times New Roman" w:eastAsia="Times New Roman" w:hAnsi="Times New Roman" w:cs="Times New Roman"/>
      <w:sz w:val="28"/>
      <w:szCs w:val="28"/>
    </w:rPr>
  </w:style>
  <w:style w:type="character" w:customStyle="1" w:styleId="linktext">
    <w:name w:val="link__text"/>
    <w:basedOn w:val="a0"/>
    <w:rsid w:val="00E70AF5"/>
  </w:style>
  <w:style w:type="character" w:customStyle="1" w:styleId="shortenershort-link-text">
    <w:name w:val="shortener__short-link-text"/>
    <w:basedOn w:val="a0"/>
    <w:rsid w:val="00E70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gf_ntgspi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ntspi.ru" TargetMode="External"/><Relationship Id="rId12" Type="http://schemas.openxmlformats.org/officeDocument/2006/relationships/hyperlink" Target="https://vk.com/sgf_ntgsp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ekanat.sgf@bk.ru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vk.com/away.php?to=https%3A%2F%2Fforms.yandex.ru%2Fu%2F64e4bad4c417f3140f552403%2F&amp;el=snipp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ru/38U8hg" TargetMode="External"/><Relationship Id="rId14" Type="http://schemas.openxmlformats.org/officeDocument/2006/relationships/hyperlink" Target="mailto:dekanat.sgf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1973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12</cp:revision>
  <cp:lastPrinted>2024-02-07T05:20:00Z</cp:lastPrinted>
  <dcterms:created xsi:type="dcterms:W3CDTF">2024-01-31T08:25:00Z</dcterms:created>
  <dcterms:modified xsi:type="dcterms:W3CDTF">2024-02-07T05:20:00Z</dcterms:modified>
</cp:coreProperties>
</file>